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81CED" w14:textId="4D32BF65" w:rsidR="00085AB6" w:rsidRPr="000E1328" w:rsidRDefault="00834614" w:rsidP="000E132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E1328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5659A" wp14:editId="15DD8255">
                <wp:simplePos x="0" y="0"/>
                <wp:positionH relativeFrom="column">
                  <wp:posOffset>43180</wp:posOffset>
                </wp:positionH>
                <wp:positionV relativeFrom="paragraph">
                  <wp:posOffset>-156210</wp:posOffset>
                </wp:positionV>
                <wp:extent cx="9086850" cy="342900"/>
                <wp:effectExtent l="0" t="0" r="19050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34E94" w14:textId="5B492649" w:rsidR="00834614" w:rsidRDefault="00834614" w:rsidP="008D30B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4090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2021-2022 EĞİTİM ÖĞRETİM YILI </w:t>
                            </w:r>
                            <w:r w:rsidR="00FE447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C4090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.SINIFLAR </w:t>
                            </w:r>
                            <w:r w:rsidR="00E337D4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SEÇMELİ BİLİM UYGULAMALARI</w:t>
                            </w:r>
                            <w:r w:rsidRPr="00C4090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DERSİ ÜNİTELENDİRİLMİŞ </w:t>
                            </w:r>
                            <w:hyperlink r:id="rId6" w:history="1">
                              <w:r w:rsidRPr="00C4090B">
                                <w:rPr>
                                  <w:rStyle w:val="Kpr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w:t>YILLIK PLAN</w:t>
                              </w:r>
                            </w:hyperlink>
                          </w:p>
                          <w:p w14:paraId="3399AC5A" w14:textId="2975D9A7" w:rsidR="00834614" w:rsidRDefault="00834614" w:rsidP="0083461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92BB728" w14:textId="0D1E4B0F" w:rsidR="00834614" w:rsidRDefault="00834614" w:rsidP="0083461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E32238A" w14:textId="7B1D82E1" w:rsidR="00834614" w:rsidRDefault="00834614" w:rsidP="0083461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ORTAOKULDOKUMAN.COM SİTESİNDEN İNDİRİNİZ – SİTEDEKİ GÜNLÜK PLANLARLA UYUMLUDUR</w:t>
                            </w:r>
                          </w:p>
                          <w:p w14:paraId="2659FFC1" w14:textId="0F855826" w:rsidR="00834614" w:rsidRPr="00C4090B" w:rsidRDefault="0098546F" w:rsidP="0083461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834614" w:rsidRPr="00834614">
                                <w:rPr>
                                  <w:rStyle w:val="Kpr"/>
                                  <w:b/>
                                  <w:bCs/>
                                  <w:sz w:val="28"/>
                                  <w:szCs w:val="28"/>
                                </w:rPr>
                                <w:t>MATEMATİK</w:t>
                              </w:r>
                            </w:hyperlink>
                            <w:r w:rsidR="00834614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hyperlink r:id="rId8" w:history="1">
                              <w:r w:rsidR="00834614" w:rsidRPr="00834614">
                                <w:rPr>
                                  <w:rStyle w:val="Kpr"/>
                                  <w:b/>
                                  <w:bCs/>
                                  <w:sz w:val="28"/>
                                  <w:szCs w:val="28"/>
                                </w:rPr>
                                <w:t>ORTAOKUL MATEMATİK</w:t>
                              </w:r>
                            </w:hyperlink>
                            <w:r w:rsidR="00834614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hyperlink r:id="rId9" w:history="1">
                              <w:r w:rsidR="00834614" w:rsidRPr="00834614">
                                <w:rPr>
                                  <w:rStyle w:val="Kpr"/>
                                  <w:b/>
                                  <w:bCs/>
                                  <w:sz w:val="28"/>
                                  <w:szCs w:val="28"/>
                                </w:rPr>
                                <w:t>ORTAOKUL FEN BİLİMLERİ</w:t>
                              </w:r>
                            </w:hyperlink>
                          </w:p>
                          <w:p w14:paraId="40EB299E" w14:textId="77777777" w:rsidR="00834614" w:rsidRDefault="00834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5659A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.4pt;margin-top:-12.3pt;width:715.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" fillcolor="white [3201]" strokeweight=".5pt">
                <v:textbox>
                  <w:txbxContent>
                    <w:p w14:paraId="58934E94" w14:textId="5B492649" w:rsidR="00834614" w:rsidRDefault="00834614" w:rsidP="008D30B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4090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2021-2022 EĞİTİM ÖĞRETİM YILI </w:t>
                      </w:r>
                      <w:r w:rsidR="00FE447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C4090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.SINIFLAR </w:t>
                      </w:r>
                      <w:r w:rsidR="00E337D4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SEÇMELİ BİLİM UYGULAMALARI</w:t>
                      </w:r>
                      <w:r w:rsidRPr="00C4090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DERSİ ÜNİTELENDİRİLMİŞ </w:t>
                      </w:r>
                      <w:hyperlink r:id="rId10" w:history="1">
                        <w:r w:rsidRPr="00C4090B">
                          <w:rPr>
                            <w:rStyle w:val="Kpr"/>
                            <w:b/>
                            <w:bCs/>
                            <w:color w:val="000000" w:themeColor="text1"/>
                            <w:sz w:val="28"/>
                            <w:szCs w:val="28"/>
                            <w:u w:val="none"/>
                          </w:rPr>
                          <w:t>YILLIK PLAN</w:t>
                        </w:r>
                      </w:hyperlink>
                    </w:p>
                    <w:p w14:paraId="3399AC5A" w14:textId="2975D9A7" w:rsidR="00834614" w:rsidRDefault="00834614" w:rsidP="0083461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92BB728" w14:textId="0D1E4B0F" w:rsidR="00834614" w:rsidRDefault="00834614" w:rsidP="0083461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E32238A" w14:textId="7B1D82E1" w:rsidR="00834614" w:rsidRDefault="00834614" w:rsidP="0083461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ORTAOKULDOKUMAN.COM SİTESİNDEN İNDİRİNİZ – SİTEDEKİ GÜNLÜK PLANLARLA UYUMLUDUR</w:t>
                      </w:r>
                    </w:p>
                    <w:p w14:paraId="2659FFC1" w14:textId="0F855826" w:rsidR="00834614" w:rsidRPr="00C4090B" w:rsidRDefault="0098546F" w:rsidP="0083461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hyperlink r:id="rId11" w:history="1">
                        <w:r w:rsidR="00834614" w:rsidRPr="00834614">
                          <w:rPr>
                            <w:rStyle w:val="Kpr"/>
                            <w:b/>
                            <w:bCs/>
                            <w:sz w:val="28"/>
                            <w:szCs w:val="28"/>
                          </w:rPr>
                          <w:t>MATEMATİK</w:t>
                        </w:r>
                      </w:hyperlink>
                      <w:r w:rsidR="00834614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– </w:t>
                      </w:r>
                      <w:hyperlink r:id="rId12" w:history="1">
                        <w:r w:rsidR="00834614" w:rsidRPr="00834614">
                          <w:rPr>
                            <w:rStyle w:val="Kpr"/>
                            <w:b/>
                            <w:bCs/>
                            <w:sz w:val="28"/>
                            <w:szCs w:val="28"/>
                          </w:rPr>
                          <w:t>ORTAOKUL MATEMATİK</w:t>
                        </w:r>
                      </w:hyperlink>
                      <w:r w:rsidR="00834614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– </w:t>
                      </w:r>
                      <w:hyperlink r:id="rId13" w:history="1">
                        <w:r w:rsidR="00834614" w:rsidRPr="00834614">
                          <w:rPr>
                            <w:rStyle w:val="Kpr"/>
                            <w:b/>
                            <w:bCs/>
                            <w:sz w:val="28"/>
                            <w:szCs w:val="28"/>
                          </w:rPr>
                          <w:t>ORTAOKUL FEN BİLİMLERİ</w:t>
                        </w:r>
                      </w:hyperlink>
                    </w:p>
                    <w:p w14:paraId="40EB299E" w14:textId="77777777" w:rsidR="00834614" w:rsidRDefault="00834614"/>
                  </w:txbxContent>
                </v:textbox>
              </v:shape>
            </w:pict>
          </mc:Fallback>
        </mc:AlternateContent>
      </w:r>
    </w:p>
    <w:tbl>
      <w:tblPr>
        <w:tblW w:w="1434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1134"/>
        <w:gridCol w:w="709"/>
        <w:gridCol w:w="1276"/>
        <w:gridCol w:w="3260"/>
        <w:gridCol w:w="567"/>
        <w:gridCol w:w="2977"/>
        <w:gridCol w:w="2268"/>
        <w:gridCol w:w="1635"/>
      </w:tblGrid>
      <w:tr w:rsidR="00E337D4" w:rsidRPr="000E1328" w14:paraId="5D0F054F" w14:textId="48AD08E7" w:rsidTr="00FE447A">
        <w:trPr>
          <w:trHeight w:val="330"/>
        </w:trPr>
        <w:tc>
          <w:tcPr>
            <w:tcW w:w="2357" w:type="dxa"/>
            <w:gridSpan w:val="3"/>
            <w:vAlign w:val="center"/>
          </w:tcPr>
          <w:p w14:paraId="018EC458" w14:textId="134B0AFA" w:rsidR="00E337D4" w:rsidRPr="000E1328" w:rsidRDefault="00E337D4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ZAMAN</w:t>
            </w:r>
          </w:p>
        </w:tc>
        <w:tc>
          <w:tcPr>
            <w:tcW w:w="1276" w:type="dxa"/>
            <w:vMerge w:val="restart"/>
            <w:vAlign w:val="center"/>
          </w:tcPr>
          <w:p w14:paraId="2D9A28F7" w14:textId="34E791E7" w:rsidR="00E337D4" w:rsidRPr="000E1328" w:rsidRDefault="00E337D4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sz w:val="20"/>
                <w:szCs w:val="20"/>
              </w:rPr>
              <w:t>DEĞERLER-BECERİER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14:paraId="2AC3DD0F" w14:textId="3654939F" w:rsidR="00E337D4" w:rsidRPr="000E1328" w:rsidRDefault="00E337D4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sz w:val="20"/>
                <w:szCs w:val="20"/>
              </w:rPr>
              <w:t>KAZANIM</w:t>
            </w:r>
          </w:p>
        </w:tc>
        <w:tc>
          <w:tcPr>
            <w:tcW w:w="2977" w:type="dxa"/>
            <w:vMerge w:val="restart"/>
            <w:vAlign w:val="center"/>
          </w:tcPr>
          <w:p w14:paraId="6BA51E52" w14:textId="30637A7D" w:rsidR="00E337D4" w:rsidRPr="000E1328" w:rsidRDefault="00E337D4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sz w:val="20"/>
                <w:szCs w:val="20"/>
              </w:rPr>
              <w:t>ETKİNLİKLER</w:t>
            </w:r>
          </w:p>
        </w:tc>
        <w:tc>
          <w:tcPr>
            <w:tcW w:w="2268" w:type="dxa"/>
            <w:vMerge w:val="restart"/>
            <w:vAlign w:val="center"/>
          </w:tcPr>
          <w:p w14:paraId="6580DDF2" w14:textId="17849A56" w:rsidR="00E337D4" w:rsidRPr="000E1328" w:rsidRDefault="00E337D4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1635" w:type="dxa"/>
            <w:vMerge w:val="restart"/>
            <w:vAlign w:val="center"/>
          </w:tcPr>
          <w:p w14:paraId="313B6886" w14:textId="01EB9381" w:rsidR="00E337D4" w:rsidRPr="000E1328" w:rsidRDefault="00E337D4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</w:t>
            </w:r>
          </w:p>
        </w:tc>
      </w:tr>
      <w:tr w:rsidR="002333A8" w:rsidRPr="000E1328" w14:paraId="6CA63AB7" w14:textId="77777777" w:rsidTr="00FE447A">
        <w:trPr>
          <w:trHeight w:val="184"/>
        </w:trPr>
        <w:tc>
          <w:tcPr>
            <w:tcW w:w="514" w:type="dxa"/>
          </w:tcPr>
          <w:p w14:paraId="5E7D50EB" w14:textId="543226C1" w:rsidR="002333A8" w:rsidRPr="000E1328" w:rsidRDefault="002333A8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1134" w:type="dxa"/>
          </w:tcPr>
          <w:p w14:paraId="7AC4D580" w14:textId="41A7962A" w:rsidR="002333A8" w:rsidRPr="000E1328" w:rsidRDefault="002333A8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709" w:type="dxa"/>
          </w:tcPr>
          <w:p w14:paraId="5D47F980" w14:textId="747CE56E" w:rsidR="002333A8" w:rsidRPr="000E1328" w:rsidRDefault="002333A8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276" w:type="dxa"/>
            <w:vMerge/>
          </w:tcPr>
          <w:p w14:paraId="08962CFA" w14:textId="288DA6E2" w:rsidR="002333A8" w:rsidRPr="000E1328" w:rsidRDefault="002333A8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</w:tcPr>
          <w:p w14:paraId="044831FD" w14:textId="77777777" w:rsidR="002333A8" w:rsidRPr="000E1328" w:rsidRDefault="002333A8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0B26F1B" w14:textId="77777777" w:rsidR="002333A8" w:rsidRPr="000E1328" w:rsidRDefault="002333A8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8ACA261" w14:textId="77777777" w:rsidR="002333A8" w:rsidRPr="000E1328" w:rsidRDefault="002333A8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14:paraId="385D417D" w14:textId="501B76E2" w:rsidR="002333A8" w:rsidRPr="000E1328" w:rsidRDefault="002333A8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33A8" w:rsidRPr="000E1328" w14:paraId="02F91137" w14:textId="7A418787" w:rsidTr="00FE447A">
        <w:trPr>
          <w:trHeight w:val="852"/>
        </w:trPr>
        <w:tc>
          <w:tcPr>
            <w:tcW w:w="514" w:type="dxa"/>
            <w:vMerge w:val="restart"/>
            <w:textDirection w:val="btLr"/>
            <w:vAlign w:val="center"/>
          </w:tcPr>
          <w:p w14:paraId="275F02BF" w14:textId="7572B386" w:rsidR="002333A8" w:rsidRPr="000E1328" w:rsidRDefault="002333A8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EYLÜL </w:t>
            </w:r>
            <w:hyperlink r:id="rId14" w:history="1">
              <w:r w:rsidRPr="000E1328">
                <w:rPr>
                  <w:rStyle w:val="Kpr"/>
                  <w:rFonts w:ascii="Times New Roman" w:hAnsi="Times New Roman" w:cs="Times New Roman"/>
                  <w:color w:val="FFFFFF" w:themeColor="background1"/>
                  <w:sz w:val="20"/>
                  <w:szCs w:val="20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5DE27C8A" w14:textId="24901809" w:rsidR="002333A8" w:rsidRPr="000E1328" w:rsidRDefault="002333A8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BAŞLANGIÇ</w:t>
            </w:r>
          </w:p>
        </w:tc>
        <w:tc>
          <w:tcPr>
            <w:tcW w:w="709" w:type="dxa"/>
            <w:vAlign w:val="center"/>
          </w:tcPr>
          <w:p w14:paraId="1F72B304" w14:textId="5033BC3F" w:rsidR="002333A8" w:rsidRPr="000E1328" w:rsidRDefault="00E337D4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5103" w:type="dxa"/>
            <w:gridSpan w:val="3"/>
            <w:vAlign w:val="center"/>
          </w:tcPr>
          <w:p w14:paraId="0970FDAF" w14:textId="06A46025" w:rsidR="002333A8" w:rsidRPr="000E1328" w:rsidRDefault="002333A8" w:rsidP="000E132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2021-2022 Eğitim öğretim yılı başlangıcı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FE447A"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0E132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Sınıflara 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işlenişi ve süreç hakkında bilgilendirme </w:t>
            </w:r>
            <w:r w:rsidRPr="000E132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ortaokuldokuman.com</w:t>
            </w:r>
          </w:p>
        </w:tc>
        <w:tc>
          <w:tcPr>
            <w:tcW w:w="5245" w:type="dxa"/>
            <w:gridSpan w:val="2"/>
            <w:vAlign w:val="center"/>
          </w:tcPr>
          <w:p w14:paraId="5EDBF762" w14:textId="6580011C" w:rsidR="002333A8" w:rsidRPr="000E1328" w:rsidRDefault="002333A8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Önceki yıl bilgilerini yoklamak için değerlendirme sınavı yapıldı. Ders işlenişi hakkında bilgi verildi. Yapılan değerlendirme sınavı soruları çözülerek eksik bilgiler giderildi.</w:t>
            </w:r>
          </w:p>
        </w:tc>
        <w:tc>
          <w:tcPr>
            <w:tcW w:w="1635" w:type="dxa"/>
            <w:vAlign w:val="center"/>
          </w:tcPr>
          <w:p w14:paraId="3EF93E27" w14:textId="50080606" w:rsidR="002333A8" w:rsidRPr="000E1328" w:rsidRDefault="002333A8" w:rsidP="000E132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2021-2022 EĞİTİM ÖĞRETİM YILI BAŞLANGICI </w:t>
            </w:r>
            <w:hyperlink r:id="rId15" w:history="1">
              <w:r w:rsidRPr="000E1328">
                <w:rPr>
                  <w:rStyle w:val="Kpr"/>
                  <w:rFonts w:ascii="Times New Roman" w:hAnsi="Times New Roman" w:cs="Times New Roman"/>
                  <w:color w:val="FFFFFF" w:themeColor="background1"/>
                  <w:sz w:val="20"/>
                  <w:szCs w:val="20"/>
                </w:rPr>
                <w:t>ortaokul matematik</w:t>
              </w:r>
            </w:hyperlink>
          </w:p>
        </w:tc>
      </w:tr>
      <w:tr w:rsidR="00FE447A" w:rsidRPr="000E1328" w14:paraId="13B97975" w14:textId="77777777" w:rsidTr="00FE447A">
        <w:trPr>
          <w:trHeight w:val="1020"/>
        </w:trPr>
        <w:tc>
          <w:tcPr>
            <w:tcW w:w="514" w:type="dxa"/>
            <w:vMerge/>
            <w:textDirection w:val="btLr"/>
            <w:vAlign w:val="center"/>
          </w:tcPr>
          <w:p w14:paraId="7AAA94D1" w14:textId="77777777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1C057E" w14:textId="16A8B8B7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(13-19)</w:t>
            </w:r>
          </w:p>
        </w:tc>
        <w:tc>
          <w:tcPr>
            <w:tcW w:w="709" w:type="dxa"/>
            <w:vAlign w:val="center"/>
          </w:tcPr>
          <w:p w14:paraId="370B9E72" w14:textId="30BF02B3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53CA5600" w14:textId="1FE0A58F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1-) Adalet</w:t>
            </w:r>
          </w:p>
        </w:tc>
        <w:tc>
          <w:tcPr>
            <w:tcW w:w="3827" w:type="dxa"/>
            <w:gridSpan w:val="2"/>
            <w:vAlign w:val="center"/>
          </w:tcPr>
          <w:p w14:paraId="14522EFF" w14:textId="04691FFC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SBU.1.3. Bilimde delillerin doğrudan veya dolaylı yollarla elde edildiğini açıklar.</w:t>
            </w:r>
          </w:p>
        </w:tc>
        <w:tc>
          <w:tcPr>
            <w:tcW w:w="2977" w:type="dxa"/>
            <w:vAlign w:val="center"/>
          </w:tcPr>
          <w:p w14:paraId="2FE19CD1" w14:textId="63AA61CB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Uzay Bilmecesi 1. Astronomiye yön veren bilim insanlarını ve çalışmalarını araştırma/tanıma.</w:t>
            </w:r>
          </w:p>
        </w:tc>
        <w:tc>
          <w:tcPr>
            <w:tcW w:w="2268" w:type="dxa"/>
            <w:vAlign w:val="center"/>
          </w:tcPr>
          <w:p w14:paraId="7695AE33" w14:textId="6AC9550C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7D49CFE5" w14:textId="5E6C2A0A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EFD43AA" wp14:editId="276D1289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-160020</wp:posOffset>
                      </wp:positionV>
                      <wp:extent cx="762000" cy="371475"/>
                      <wp:effectExtent l="0" t="0" r="0" b="952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EFCDF2" w14:textId="77777777" w:rsidR="00FE447A" w:rsidRDefault="00FE447A" w:rsidP="002F7F86"/>
                                <w:p w14:paraId="6EBC8FC8" w14:textId="77777777" w:rsidR="00FE447A" w:rsidRDefault="00FE447A" w:rsidP="002F7F86"/>
                                <w:p w14:paraId="52E4E7D0" w14:textId="77777777" w:rsidR="00FE447A" w:rsidRDefault="00FE447A" w:rsidP="002F7F86">
                                  <w:r>
                                    <w:t>Tüm matematik dosya doküman ve planlar için</w:t>
                                  </w:r>
                                </w:p>
                                <w:p w14:paraId="329DEFA7" w14:textId="77777777" w:rsidR="00FE447A" w:rsidRDefault="00FE447A" w:rsidP="002F7F86">
                                  <w:r>
                                    <w:t>ORTAOKULDOKUMAN.COM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D43AA" id="Metin Kutusu 13" o:spid="_x0000_s1027" type="#_x0000_t202" style="position:absolute;margin-left:4.95pt;margin-top:-12.6pt;width:60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" fillcolor="white [3201]" stroked="f" strokeweight=".5pt">
                      <v:textbox>
                        <w:txbxContent>
                          <w:p w14:paraId="34EFCDF2" w14:textId="77777777" w:rsidR="00FE447A" w:rsidRDefault="00FE447A" w:rsidP="002F7F86"/>
                          <w:p w14:paraId="6EBC8FC8" w14:textId="77777777" w:rsidR="00FE447A" w:rsidRDefault="00FE447A" w:rsidP="002F7F86"/>
                          <w:p w14:paraId="52E4E7D0" w14:textId="77777777" w:rsidR="00FE447A" w:rsidRDefault="00FE447A" w:rsidP="002F7F86">
                            <w:r>
                              <w:t>Tüm matematik dosya doküman ve planlar için</w:t>
                            </w:r>
                          </w:p>
                          <w:p w14:paraId="329DEFA7" w14:textId="77777777" w:rsidR="00FE447A" w:rsidRDefault="00FE447A" w:rsidP="002F7F86">
                            <w:r>
                              <w:t>ORTAOKULDOKUMAN.COM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E447A" w:rsidRPr="000E1328" w14:paraId="07A18922" w14:textId="77777777" w:rsidTr="00FE447A">
        <w:trPr>
          <w:trHeight w:val="930"/>
        </w:trPr>
        <w:tc>
          <w:tcPr>
            <w:tcW w:w="514" w:type="dxa"/>
            <w:vMerge/>
            <w:textDirection w:val="btLr"/>
            <w:vAlign w:val="center"/>
          </w:tcPr>
          <w:p w14:paraId="059DDE63" w14:textId="77777777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693A62" w14:textId="2977235F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(20-26)</w:t>
            </w:r>
          </w:p>
        </w:tc>
        <w:tc>
          <w:tcPr>
            <w:tcW w:w="709" w:type="dxa"/>
            <w:vAlign w:val="center"/>
          </w:tcPr>
          <w:p w14:paraId="23F180D8" w14:textId="5105373B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02E89DA3" w14:textId="217C4FF1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0F42E6A" w14:textId="50B2F832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SBU.1.6. Gözlem ve çıkarım arasındaki farkı açıklar.</w:t>
            </w:r>
          </w:p>
        </w:tc>
        <w:tc>
          <w:tcPr>
            <w:tcW w:w="2977" w:type="dxa"/>
            <w:vAlign w:val="center"/>
          </w:tcPr>
          <w:p w14:paraId="22A554D4" w14:textId="7CE87ED6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2. Geçmişten günümüze astronomik gelişmeleri araştırma. - Bilimsel bilginin yeni veriler ışığında değişebileceği üzerinde durulur. - Dünya merkezli evren modeli ile Güneş merkezli evren modeli karşılaştırılır.</w:t>
            </w:r>
          </w:p>
        </w:tc>
        <w:tc>
          <w:tcPr>
            <w:tcW w:w="2268" w:type="dxa"/>
            <w:vAlign w:val="center"/>
          </w:tcPr>
          <w:p w14:paraId="3097C484" w14:textId="77777777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3BB41BF6" w14:textId="0F6F0176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47A" w:rsidRPr="000E1328" w14:paraId="41253559" w14:textId="77777777" w:rsidTr="00FE447A">
        <w:trPr>
          <w:trHeight w:val="705"/>
        </w:trPr>
        <w:tc>
          <w:tcPr>
            <w:tcW w:w="514" w:type="dxa"/>
            <w:vMerge/>
            <w:textDirection w:val="btLr"/>
            <w:vAlign w:val="center"/>
          </w:tcPr>
          <w:p w14:paraId="4D70E5DF" w14:textId="77777777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2F7B18" w14:textId="4E8DE28D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(27-03)</w:t>
            </w:r>
          </w:p>
        </w:tc>
        <w:tc>
          <w:tcPr>
            <w:tcW w:w="709" w:type="dxa"/>
            <w:vAlign w:val="center"/>
          </w:tcPr>
          <w:p w14:paraId="5B9234D0" w14:textId="2D1986C3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1300FB63" w14:textId="23FA0486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7B8C70E" w14:textId="633A2102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SBU.3.2. Bilimsel bilgilerin yeni deliller/veriler ışığında değişebileceğini açıklar.</w:t>
            </w:r>
          </w:p>
        </w:tc>
        <w:tc>
          <w:tcPr>
            <w:tcW w:w="2977" w:type="dxa"/>
            <w:vAlign w:val="center"/>
          </w:tcPr>
          <w:p w14:paraId="76B91F80" w14:textId="58319972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3. Gelecekte astronomi alanında ne gibi gelişmeler yaşanabileceğini tartışma.</w:t>
            </w:r>
          </w:p>
        </w:tc>
        <w:tc>
          <w:tcPr>
            <w:tcW w:w="2268" w:type="dxa"/>
            <w:vAlign w:val="center"/>
          </w:tcPr>
          <w:p w14:paraId="6B6C0292" w14:textId="01D88B4D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36FA7347" w14:textId="33BCC205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47A" w:rsidRPr="000E1328" w14:paraId="1C8D1F10" w14:textId="77777777" w:rsidTr="00FE447A">
        <w:trPr>
          <w:cantSplit/>
          <w:trHeight w:val="285"/>
        </w:trPr>
        <w:tc>
          <w:tcPr>
            <w:tcW w:w="514" w:type="dxa"/>
            <w:vMerge w:val="restart"/>
            <w:textDirection w:val="btLr"/>
            <w:vAlign w:val="center"/>
          </w:tcPr>
          <w:p w14:paraId="538A75B3" w14:textId="3004A38A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EKİM</w:t>
            </w:r>
          </w:p>
        </w:tc>
        <w:tc>
          <w:tcPr>
            <w:tcW w:w="1134" w:type="dxa"/>
            <w:vAlign w:val="center"/>
          </w:tcPr>
          <w:p w14:paraId="01D22CBF" w14:textId="6978E26A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(04-10)</w:t>
            </w:r>
          </w:p>
        </w:tc>
        <w:tc>
          <w:tcPr>
            <w:tcW w:w="709" w:type="dxa"/>
            <w:vAlign w:val="center"/>
          </w:tcPr>
          <w:p w14:paraId="770B5142" w14:textId="71F151F1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083941D3" w14:textId="3207F1B2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3A1B7B9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SBU.3.3. Bilimsel bilginin </w:t>
            </w:r>
            <w:proofErr w:type="spellStart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değişebilirliğine</w:t>
            </w:r>
            <w:proofErr w:type="spellEnd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 bilim tarihinden örnekler verir.</w:t>
            </w:r>
          </w:p>
          <w:p w14:paraId="179EF4FA" w14:textId="4E121756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SBU.7.3. Bilim ve teknoloji arasındaki ilişkiyi açıklar.</w:t>
            </w:r>
          </w:p>
        </w:tc>
        <w:tc>
          <w:tcPr>
            <w:tcW w:w="2977" w:type="dxa"/>
            <w:vAlign w:val="center"/>
          </w:tcPr>
          <w:p w14:paraId="4828CC93" w14:textId="4A5322EF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E68162C" w14:textId="726FFBBE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603CEE41" w14:textId="3E8E9147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47A" w:rsidRPr="000E1328" w14:paraId="77AFD70A" w14:textId="77777777" w:rsidTr="00FE447A">
        <w:trPr>
          <w:cantSplit/>
          <w:trHeight w:val="240"/>
        </w:trPr>
        <w:tc>
          <w:tcPr>
            <w:tcW w:w="514" w:type="dxa"/>
            <w:vMerge/>
            <w:textDirection w:val="btLr"/>
            <w:vAlign w:val="center"/>
          </w:tcPr>
          <w:p w14:paraId="582E5577" w14:textId="77777777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919E29" w14:textId="39E063B2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(11-17)</w:t>
            </w:r>
          </w:p>
        </w:tc>
        <w:tc>
          <w:tcPr>
            <w:tcW w:w="709" w:type="dxa"/>
            <w:vAlign w:val="center"/>
          </w:tcPr>
          <w:p w14:paraId="616D3BE5" w14:textId="53A64A85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369FB874" w14:textId="6D547F6F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2-) Dostluk</w:t>
            </w:r>
          </w:p>
        </w:tc>
        <w:tc>
          <w:tcPr>
            <w:tcW w:w="3827" w:type="dxa"/>
            <w:gridSpan w:val="2"/>
            <w:vAlign w:val="center"/>
          </w:tcPr>
          <w:p w14:paraId="28740213" w14:textId="536AD09E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SBU.1.1. Bilimsel bilginin elde edilmesinde deneysel, matematiksel veya mantıksal çıkarımların rolünü açıklar.</w:t>
            </w:r>
          </w:p>
        </w:tc>
        <w:tc>
          <w:tcPr>
            <w:tcW w:w="2977" w:type="dxa"/>
            <w:vAlign w:val="center"/>
          </w:tcPr>
          <w:p w14:paraId="058054C5" w14:textId="6D67F59D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Canlı mı, Cansız mı? 1. Yakın çevresindeki canlı ve cansız varlıkları gözlemleyerek sınıflandırma. - Canlı ve cansız kavramı, tohumun canlı veya cansız olduğu tartışılarak ele alınır.</w:t>
            </w:r>
          </w:p>
        </w:tc>
        <w:tc>
          <w:tcPr>
            <w:tcW w:w="2268" w:type="dxa"/>
            <w:vAlign w:val="center"/>
          </w:tcPr>
          <w:p w14:paraId="2D990F8C" w14:textId="484686D0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2740B015" w14:textId="3BBBC59E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47A" w:rsidRPr="000E1328" w14:paraId="4B8F5E58" w14:textId="77777777" w:rsidTr="00FE447A">
        <w:trPr>
          <w:cantSplit/>
          <w:trHeight w:val="168"/>
        </w:trPr>
        <w:tc>
          <w:tcPr>
            <w:tcW w:w="514" w:type="dxa"/>
            <w:vMerge/>
            <w:textDirection w:val="btLr"/>
            <w:vAlign w:val="center"/>
          </w:tcPr>
          <w:p w14:paraId="674682F4" w14:textId="77777777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1AAF32" w14:textId="2E7348F3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(18-24)</w:t>
            </w:r>
          </w:p>
        </w:tc>
        <w:tc>
          <w:tcPr>
            <w:tcW w:w="709" w:type="dxa"/>
            <w:vAlign w:val="center"/>
          </w:tcPr>
          <w:p w14:paraId="75BFE1DC" w14:textId="7B50B889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5D48A6D0" w14:textId="4C85ECBF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76FBABE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SBU.1.9. Bilimsel bilginin oluşturulmasında karşılaştırma ve sınıflandırmanın önemini açıklar.</w:t>
            </w:r>
          </w:p>
          <w:p w14:paraId="473456FF" w14:textId="271623FF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SBU.1.9. Bilimsel bilginin oluşturulmasında karşılaştırma ve sınıflandırmanın önemini açıklar.</w:t>
            </w:r>
          </w:p>
        </w:tc>
        <w:tc>
          <w:tcPr>
            <w:tcW w:w="2977" w:type="dxa"/>
            <w:vAlign w:val="center"/>
          </w:tcPr>
          <w:p w14:paraId="3DFA61E2" w14:textId="345BBAFB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2. Tohumun canlılık özelliklerini keşfetme</w:t>
            </w:r>
          </w:p>
        </w:tc>
        <w:tc>
          <w:tcPr>
            <w:tcW w:w="2268" w:type="dxa"/>
            <w:vAlign w:val="center"/>
          </w:tcPr>
          <w:p w14:paraId="71C1E448" w14:textId="55C80661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4989EE7F" w14:textId="2A03E055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47A" w:rsidRPr="000E1328" w14:paraId="21A24019" w14:textId="77777777" w:rsidTr="00FE447A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2E741EA3" w14:textId="77777777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C82603" w14:textId="2FC74DDB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(25-31)</w:t>
            </w:r>
          </w:p>
        </w:tc>
        <w:tc>
          <w:tcPr>
            <w:tcW w:w="709" w:type="dxa"/>
            <w:vAlign w:val="center"/>
          </w:tcPr>
          <w:p w14:paraId="14670FEB" w14:textId="24157473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50DA6125" w14:textId="24C293A6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4CD99D0" w14:textId="4A8EA345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SBU.2.1. Bilimsel bilginin oluşturulmasında farklı bilimsel yöntemlerden yararlandığının farkına varır.</w:t>
            </w:r>
          </w:p>
        </w:tc>
        <w:tc>
          <w:tcPr>
            <w:tcW w:w="2977" w:type="dxa"/>
            <w:vAlign w:val="center"/>
          </w:tcPr>
          <w:p w14:paraId="71493A91" w14:textId="33415B7D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3. Ekilen tohumların büyüme zaman sütun grafiğini çizerek yorumlama. </w:t>
            </w:r>
          </w:p>
          <w:p w14:paraId="3E92A471" w14:textId="10142E84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Grafiğin yorumlanması sonucunda tohumun canlı olduğu genellemesini yapar.</w:t>
            </w:r>
          </w:p>
        </w:tc>
        <w:tc>
          <w:tcPr>
            <w:tcW w:w="2268" w:type="dxa"/>
            <w:vAlign w:val="center"/>
          </w:tcPr>
          <w:p w14:paraId="67E0FA37" w14:textId="56A9DCA1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(Problem çözme sürecinde cebirsel, grafiksel, sayısal ve sözel temsillerden yararlanır.)</w:t>
            </w:r>
          </w:p>
        </w:tc>
        <w:tc>
          <w:tcPr>
            <w:tcW w:w="1635" w:type="dxa"/>
            <w:vAlign w:val="center"/>
          </w:tcPr>
          <w:p w14:paraId="1ABB61C3" w14:textId="75E8325C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Ekim Cumhuriyet Bayramı</w:t>
            </w:r>
          </w:p>
        </w:tc>
      </w:tr>
      <w:tr w:rsidR="00FE447A" w:rsidRPr="000E1328" w14:paraId="0A23B74E" w14:textId="77777777" w:rsidTr="00FE447A">
        <w:trPr>
          <w:cantSplit/>
          <w:trHeight w:val="210"/>
        </w:trPr>
        <w:tc>
          <w:tcPr>
            <w:tcW w:w="514" w:type="dxa"/>
            <w:vMerge w:val="restart"/>
            <w:textDirection w:val="btLr"/>
            <w:vAlign w:val="center"/>
          </w:tcPr>
          <w:p w14:paraId="05A94B1D" w14:textId="50F343C3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KASIM </w:t>
            </w:r>
            <w:hyperlink r:id="rId16" w:history="1">
              <w:r w:rsidRPr="000E1328">
                <w:rPr>
                  <w:rStyle w:val="Kpr"/>
                  <w:rFonts w:ascii="Times New Roman" w:hAnsi="Times New Roman" w:cs="Times New Roman"/>
                  <w:color w:val="FFFFFF" w:themeColor="background1"/>
                  <w:sz w:val="20"/>
                  <w:szCs w:val="20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4AB3411F" w14:textId="5CABCC96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(1-07)</w:t>
            </w:r>
          </w:p>
        </w:tc>
        <w:tc>
          <w:tcPr>
            <w:tcW w:w="709" w:type="dxa"/>
            <w:vAlign w:val="center"/>
          </w:tcPr>
          <w:p w14:paraId="59D614D5" w14:textId="1EAD0D9F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04EA0FAA" w14:textId="0B4B77BE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3-) Dürüstlük</w:t>
            </w:r>
          </w:p>
        </w:tc>
        <w:tc>
          <w:tcPr>
            <w:tcW w:w="3827" w:type="dxa"/>
            <w:gridSpan w:val="2"/>
            <w:vAlign w:val="center"/>
          </w:tcPr>
          <w:p w14:paraId="2267AFE5" w14:textId="755098CE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SBU.2.7. Araştırma sürecinde matematiği kullanır.</w:t>
            </w:r>
          </w:p>
        </w:tc>
        <w:tc>
          <w:tcPr>
            <w:tcW w:w="2977" w:type="dxa"/>
            <w:vAlign w:val="center"/>
          </w:tcPr>
          <w:p w14:paraId="7ED3B470" w14:textId="0010BDF9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4. Canlı ve cansız varlıklarla ilgili öğrendiği bilgileri yeni durumlara uygulama.</w:t>
            </w:r>
          </w:p>
        </w:tc>
        <w:tc>
          <w:tcPr>
            <w:tcW w:w="2268" w:type="dxa"/>
            <w:vAlign w:val="center"/>
          </w:tcPr>
          <w:p w14:paraId="4F178379" w14:textId="77777777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1ABE1B22" w14:textId="0C525F1D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47A" w:rsidRPr="000E1328" w14:paraId="5E4D5BFA" w14:textId="77777777" w:rsidTr="00FE447A">
        <w:trPr>
          <w:cantSplit/>
          <w:trHeight w:val="138"/>
        </w:trPr>
        <w:tc>
          <w:tcPr>
            <w:tcW w:w="514" w:type="dxa"/>
            <w:vMerge/>
            <w:textDirection w:val="btLr"/>
            <w:vAlign w:val="center"/>
          </w:tcPr>
          <w:p w14:paraId="6B754D00" w14:textId="77777777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17F6A8" w14:textId="18F72524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(8-14)</w:t>
            </w:r>
          </w:p>
        </w:tc>
        <w:tc>
          <w:tcPr>
            <w:tcW w:w="709" w:type="dxa"/>
            <w:vAlign w:val="center"/>
          </w:tcPr>
          <w:p w14:paraId="485E5609" w14:textId="73696174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66176A4A" w14:textId="1894D0B6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05EB626E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SBU.1.2. Bilimsel bilginin delillere dayalı olduğunu açıklar. </w:t>
            </w:r>
          </w:p>
          <w:p w14:paraId="2B557C9D" w14:textId="6D5F8E84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SBU.1.3. Bilimde delillerin doğrudan veya dolaylı yollarla elde edildiğini açıklar.</w:t>
            </w:r>
          </w:p>
        </w:tc>
        <w:tc>
          <w:tcPr>
            <w:tcW w:w="2977" w:type="dxa"/>
            <w:vAlign w:val="center"/>
          </w:tcPr>
          <w:p w14:paraId="55AA960C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Dinozorlar Nerede? </w:t>
            </w:r>
          </w:p>
          <w:p w14:paraId="099A63D0" w14:textId="322BCED5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1. Dinozorların yok olma nedenleri ile ilgili görüşleri tartışma.</w:t>
            </w:r>
          </w:p>
        </w:tc>
        <w:tc>
          <w:tcPr>
            <w:tcW w:w="2268" w:type="dxa"/>
            <w:vAlign w:val="center"/>
          </w:tcPr>
          <w:p w14:paraId="2F65D7C1" w14:textId="77777777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02F3CEB3" w14:textId="5DE5A3BE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1.Dönem 1.Değerlendirme</w:t>
            </w:r>
          </w:p>
        </w:tc>
      </w:tr>
      <w:tr w:rsidR="002333A8" w:rsidRPr="000E1328" w14:paraId="6E2AD86B" w14:textId="67A566AF" w:rsidTr="00276149">
        <w:trPr>
          <w:cantSplit/>
          <w:trHeight w:val="168"/>
        </w:trPr>
        <w:tc>
          <w:tcPr>
            <w:tcW w:w="514" w:type="dxa"/>
            <w:vMerge/>
            <w:textDirection w:val="btLr"/>
            <w:vAlign w:val="center"/>
          </w:tcPr>
          <w:p w14:paraId="72190F8D" w14:textId="77777777" w:rsidR="002333A8" w:rsidRPr="000E1328" w:rsidRDefault="002333A8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7698EC" w14:textId="05608D2D" w:rsidR="002333A8" w:rsidRPr="000E1328" w:rsidRDefault="002333A8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(15-21)</w:t>
            </w:r>
          </w:p>
        </w:tc>
        <w:tc>
          <w:tcPr>
            <w:tcW w:w="12692" w:type="dxa"/>
            <w:gridSpan w:val="7"/>
            <w:vAlign w:val="center"/>
          </w:tcPr>
          <w:p w14:paraId="4F613BCA" w14:textId="07613FD3" w:rsidR="002333A8" w:rsidRPr="000E1328" w:rsidRDefault="002333A8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2021-2022 EĞİTİM ÖĞRETİM YILI 1.ARA TATİL HAFTASI</w:t>
            </w:r>
          </w:p>
        </w:tc>
      </w:tr>
      <w:tr w:rsidR="00FE447A" w:rsidRPr="000E1328" w14:paraId="0C19CA91" w14:textId="77777777" w:rsidTr="00FE447A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6543B213" w14:textId="77777777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137A09" w14:textId="1944A9B0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(22-28)</w:t>
            </w:r>
          </w:p>
        </w:tc>
        <w:tc>
          <w:tcPr>
            <w:tcW w:w="709" w:type="dxa"/>
            <w:vAlign w:val="center"/>
          </w:tcPr>
          <w:p w14:paraId="133DA422" w14:textId="3E12E6DC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3ECE5F61" w14:textId="4B6DEC66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B2E3963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SBU.1.7. Veriye/delile dayalı argüman oluşturarak argümanlarını savunur. </w:t>
            </w:r>
          </w:p>
          <w:p w14:paraId="0E2DDA77" w14:textId="0C4B2DF1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SBU.2.1. Bilimsel bilginin oluşturulmasında farklı bilimsel yöntemlerden yararlandığının farkına varır.</w:t>
            </w:r>
          </w:p>
        </w:tc>
        <w:tc>
          <w:tcPr>
            <w:tcW w:w="2977" w:type="dxa"/>
            <w:vAlign w:val="center"/>
          </w:tcPr>
          <w:p w14:paraId="1022D2FC" w14:textId="2EB682F5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2. Dinozorları tanıtan bir </w:t>
            </w:r>
            <w:r w:rsidR="000E1328" w:rsidRPr="000E1328">
              <w:rPr>
                <w:rFonts w:ascii="Times New Roman" w:hAnsi="Times New Roman" w:cs="Times New Roman"/>
                <w:sz w:val="20"/>
                <w:szCs w:val="20"/>
              </w:rPr>
              <w:t>atlas</w:t>
            </w: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 tasarlayarak yapma.</w:t>
            </w:r>
          </w:p>
        </w:tc>
        <w:tc>
          <w:tcPr>
            <w:tcW w:w="2268" w:type="dxa"/>
            <w:vAlign w:val="center"/>
          </w:tcPr>
          <w:p w14:paraId="680FA21D" w14:textId="0AF5F81E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2304D987" w14:textId="5B79BB34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47A" w:rsidRPr="000E1328" w14:paraId="3476A439" w14:textId="77777777" w:rsidTr="00FE447A">
        <w:trPr>
          <w:cantSplit/>
          <w:trHeight w:val="210"/>
        </w:trPr>
        <w:tc>
          <w:tcPr>
            <w:tcW w:w="514" w:type="dxa"/>
            <w:vMerge w:val="restart"/>
            <w:textDirection w:val="btLr"/>
            <w:vAlign w:val="center"/>
          </w:tcPr>
          <w:p w14:paraId="340622F9" w14:textId="5E04D933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ARALIK </w:t>
            </w:r>
            <w:hyperlink r:id="rId17" w:history="1">
              <w:r w:rsidRPr="000E1328">
                <w:rPr>
                  <w:rStyle w:val="Kpr"/>
                  <w:rFonts w:ascii="Times New Roman" w:hAnsi="Times New Roman" w:cs="Times New Roman"/>
                  <w:color w:val="FFFFFF" w:themeColor="background1"/>
                  <w:sz w:val="20"/>
                  <w:szCs w:val="20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6A787CCD" w14:textId="10C7F001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(29-05)</w:t>
            </w:r>
          </w:p>
        </w:tc>
        <w:tc>
          <w:tcPr>
            <w:tcW w:w="709" w:type="dxa"/>
            <w:vAlign w:val="center"/>
          </w:tcPr>
          <w:p w14:paraId="2B58B637" w14:textId="0FC4CCAF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05532B7C" w14:textId="58286975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2B7DCCE" w14:textId="04B86C8E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SBU.2.9. Elde ettiği bilgiyi değerlendirerek rapor hazırlar ve sunar.</w:t>
            </w:r>
          </w:p>
        </w:tc>
        <w:tc>
          <w:tcPr>
            <w:tcW w:w="2977" w:type="dxa"/>
            <w:vAlign w:val="center"/>
          </w:tcPr>
          <w:p w14:paraId="429EC3D8" w14:textId="755452FF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3. Basit ara</w:t>
            </w:r>
            <w:r w:rsidR="000E1328" w:rsidRPr="000E1328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 gereçler kullanarak dinozor modeli yaparak sunma.</w:t>
            </w:r>
          </w:p>
        </w:tc>
        <w:tc>
          <w:tcPr>
            <w:tcW w:w="2268" w:type="dxa"/>
            <w:vAlign w:val="center"/>
          </w:tcPr>
          <w:p w14:paraId="4E0FB1FB" w14:textId="6D8DBCAF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5FCC1CB8" w14:textId="1117832B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9C4D9AE" wp14:editId="4FDFBF8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88265</wp:posOffset>
                      </wp:positionV>
                      <wp:extent cx="1800225" cy="200025"/>
                      <wp:effectExtent l="0" t="0" r="9525" b="9525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CA2621" w14:textId="77777777" w:rsidR="00FE447A" w:rsidRDefault="00FE447A" w:rsidP="002F7F86"/>
                                <w:p w14:paraId="5125A25E" w14:textId="77777777" w:rsidR="00FE447A" w:rsidRDefault="00FE447A" w:rsidP="002F7F86"/>
                                <w:p w14:paraId="2BD2DCF2" w14:textId="77777777" w:rsidR="00FE447A" w:rsidRDefault="00FE447A" w:rsidP="002F7F86">
                                  <w:r>
                                    <w:t>Tüm matematik dosya doküman ve planlar için</w:t>
                                  </w:r>
                                </w:p>
                                <w:p w14:paraId="5372FFDD" w14:textId="77777777" w:rsidR="00FE447A" w:rsidRDefault="00FE447A" w:rsidP="002F7F86">
                                  <w:r>
                                    <w:t>ORTAOKULDOKUMAN.COM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4D9AE" id="Metin Kutusu 2" o:spid="_x0000_s1028" type="#_x0000_t202" style="position:absolute;margin-left:-.35pt;margin-top:6.95pt;width:141.7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" fillcolor="white [3201]" stroked="f" strokeweight=".5pt">
                      <v:textbox>
                        <w:txbxContent>
                          <w:p w14:paraId="67CA2621" w14:textId="77777777" w:rsidR="00FE447A" w:rsidRDefault="00FE447A" w:rsidP="002F7F86"/>
                          <w:p w14:paraId="5125A25E" w14:textId="77777777" w:rsidR="00FE447A" w:rsidRDefault="00FE447A" w:rsidP="002F7F86"/>
                          <w:p w14:paraId="2BD2DCF2" w14:textId="77777777" w:rsidR="00FE447A" w:rsidRDefault="00FE447A" w:rsidP="002F7F86">
                            <w:r>
                              <w:t>Tüm matematik dosya doküman ve planlar için</w:t>
                            </w:r>
                          </w:p>
                          <w:p w14:paraId="5372FFDD" w14:textId="77777777" w:rsidR="00FE447A" w:rsidRDefault="00FE447A" w:rsidP="002F7F86">
                            <w:r>
                              <w:t>ORTAOKULDOKUMAN.COM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E447A" w:rsidRPr="000E1328" w14:paraId="32FAC032" w14:textId="77777777" w:rsidTr="00FE447A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4D905410" w14:textId="77777777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F5D94F" w14:textId="191AA5AE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(06-12)</w:t>
            </w:r>
          </w:p>
        </w:tc>
        <w:tc>
          <w:tcPr>
            <w:tcW w:w="709" w:type="dxa"/>
            <w:vAlign w:val="center"/>
          </w:tcPr>
          <w:p w14:paraId="569E69F7" w14:textId="1ECED16A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16540066" w14:textId="57A0D747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4-) Öz Denetim</w:t>
            </w:r>
          </w:p>
        </w:tc>
        <w:tc>
          <w:tcPr>
            <w:tcW w:w="3827" w:type="dxa"/>
            <w:gridSpan w:val="2"/>
            <w:vAlign w:val="center"/>
          </w:tcPr>
          <w:p w14:paraId="2228A545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SBU.4.1. Bilimsel bilginin gelişiminin her aşamasında hayal gücü ve üretkenliğin öneminin farkına varır. </w:t>
            </w:r>
          </w:p>
          <w:p w14:paraId="2FA01076" w14:textId="3F00F0F4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SBU.8.2. Üç boyutlu model tasarlayarak yapar.</w:t>
            </w:r>
          </w:p>
        </w:tc>
        <w:tc>
          <w:tcPr>
            <w:tcW w:w="2977" w:type="dxa"/>
            <w:vAlign w:val="center"/>
          </w:tcPr>
          <w:p w14:paraId="2AA45CAE" w14:textId="22B74D24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3C61D6" w14:textId="77CA3BC8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7E844291" w14:textId="34202BC8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47A" w:rsidRPr="000E1328" w14:paraId="77574B43" w14:textId="77777777" w:rsidTr="00FE447A">
        <w:trPr>
          <w:cantSplit/>
          <w:trHeight w:val="210"/>
        </w:trPr>
        <w:tc>
          <w:tcPr>
            <w:tcW w:w="514" w:type="dxa"/>
            <w:vMerge/>
            <w:textDirection w:val="btLr"/>
            <w:vAlign w:val="center"/>
          </w:tcPr>
          <w:p w14:paraId="748FF0E1" w14:textId="77777777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18EC96" w14:textId="3A1F3CF4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(13-19)</w:t>
            </w:r>
          </w:p>
        </w:tc>
        <w:tc>
          <w:tcPr>
            <w:tcW w:w="709" w:type="dxa"/>
            <w:vAlign w:val="center"/>
          </w:tcPr>
          <w:p w14:paraId="44391248" w14:textId="061C2449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5C7F1B30" w14:textId="246456DA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342E1C6" w14:textId="2E58E917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SBU.2.5. Araştırmasındaki bağımlı ve bağımsız değişkenleri değiştirir ve kontrol eder.</w:t>
            </w:r>
          </w:p>
        </w:tc>
        <w:tc>
          <w:tcPr>
            <w:tcW w:w="2977" w:type="dxa"/>
            <w:vAlign w:val="center"/>
          </w:tcPr>
          <w:p w14:paraId="07DC1A89" w14:textId="0C591FBC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Paraşütüme Güveniyorum 1. Günlük yaşamda sürtünme artırma veya azaltmaya yönelik ürettiği yeni fikirleri kullanarak araç tasarlama. - Verilen bir ürünü güvenli bir şekilde yere ulaştırabilecek veya en uzun süre havada kalabilecek bir par</w:t>
            </w:r>
            <w:r w:rsidR="000E1328" w:rsidRPr="000E132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şüt tasarlamasını önerme. - Paraşütünü deneyerek ideal bir ürün elde etme. - Tasarımda atık malzemelerin kullanılmasını önerme.</w:t>
            </w:r>
          </w:p>
        </w:tc>
        <w:tc>
          <w:tcPr>
            <w:tcW w:w="2268" w:type="dxa"/>
            <w:vAlign w:val="center"/>
          </w:tcPr>
          <w:p w14:paraId="66012D1B" w14:textId="6E6E1D0D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21F2B6B0" w14:textId="3D7FAC48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47A" w:rsidRPr="000E1328" w14:paraId="0827C7A9" w14:textId="77777777" w:rsidTr="00FE447A">
        <w:trPr>
          <w:cantSplit/>
          <w:trHeight w:val="183"/>
        </w:trPr>
        <w:tc>
          <w:tcPr>
            <w:tcW w:w="514" w:type="dxa"/>
            <w:vMerge/>
            <w:textDirection w:val="btLr"/>
            <w:vAlign w:val="center"/>
          </w:tcPr>
          <w:p w14:paraId="1C7E02FE" w14:textId="77777777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4579B4" w14:textId="5EA787C3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(20-26)</w:t>
            </w:r>
          </w:p>
        </w:tc>
        <w:tc>
          <w:tcPr>
            <w:tcW w:w="709" w:type="dxa"/>
            <w:vAlign w:val="center"/>
          </w:tcPr>
          <w:p w14:paraId="695AC767" w14:textId="658A6D94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5AA0B287" w14:textId="7AF004DE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1EDC566" w14:textId="4814FF8A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SBU.2.7. Araştırma sürecinde matematiği kullanır.</w:t>
            </w:r>
          </w:p>
        </w:tc>
        <w:tc>
          <w:tcPr>
            <w:tcW w:w="2977" w:type="dxa"/>
            <w:vAlign w:val="center"/>
          </w:tcPr>
          <w:p w14:paraId="79BACA85" w14:textId="689C3396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0DF1D11" w14:textId="4B73F542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(Problem çözme sürecinde cebirsel, grafiksel, sayısal ve sözel temsillerden yararlanır.)</w:t>
            </w:r>
          </w:p>
        </w:tc>
        <w:tc>
          <w:tcPr>
            <w:tcW w:w="1635" w:type="dxa"/>
            <w:vAlign w:val="center"/>
          </w:tcPr>
          <w:p w14:paraId="0DF842CF" w14:textId="1C227494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47A" w:rsidRPr="000E1328" w14:paraId="3D043E16" w14:textId="77777777" w:rsidTr="00FE447A">
        <w:trPr>
          <w:cantSplit/>
          <w:trHeight w:val="225"/>
        </w:trPr>
        <w:tc>
          <w:tcPr>
            <w:tcW w:w="514" w:type="dxa"/>
            <w:vMerge/>
            <w:textDirection w:val="btLr"/>
            <w:vAlign w:val="center"/>
          </w:tcPr>
          <w:p w14:paraId="0CEAB587" w14:textId="77777777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42B06C" w14:textId="4FAE4E18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(27-02)</w:t>
            </w:r>
          </w:p>
        </w:tc>
        <w:tc>
          <w:tcPr>
            <w:tcW w:w="709" w:type="dxa"/>
            <w:vAlign w:val="center"/>
          </w:tcPr>
          <w:p w14:paraId="5076D170" w14:textId="6E79B91B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794D83FC" w14:textId="754FA1C7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5-) Sabır</w:t>
            </w:r>
          </w:p>
        </w:tc>
        <w:tc>
          <w:tcPr>
            <w:tcW w:w="3827" w:type="dxa"/>
            <w:gridSpan w:val="2"/>
            <w:vAlign w:val="center"/>
          </w:tcPr>
          <w:p w14:paraId="2BF67534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SBU.7.3. Bilim, teknoloji, mühendislik ve matematik arasındaki ilişkiyi açıklar. </w:t>
            </w:r>
          </w:p>
          <w:p w14:paraId="2DCD53A2" w14:textId="522336B4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SBU.8.2. Üç boyutlu model tasarlayarak yapar.</w:t>
            </w:r>
          </w:p>
        </w:tc>
        <w:tc>
          <w:tcPr>
            <w:tcW w:w="2977" w:type="dxa"/>
            <w:vAlign w:val="center"/>
          </w:tcPr>
          <w:p w14:paraId="390E35B5" w14:textId="4FB29C11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AD99C6A" w14:textId="1C603B21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712F4202" w14:textId="60D873A6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Ocak Yılbaşı</w:t>
            </w:r>
          </w:p>
        </w:tc>
      </w:tr>
      <w:tr w:rsidR="00FE447A" w:rsidRPr="000E1328" w14:paraId="7475B2CD" w14:textId="77777777" w:rsidTr="00FE447A">
        <w:trPr>
          <w:cantSplit/>
          <w:trHeight w:val="240"/>
        </w:trPr>
        <w:tc>
          <w:tcPr>
            <w:tcW w:w="514" w:type="dxa"/>
            <w:vMerge w:val="restart"/>
            <w:textDirection w:val="btLr"/>
            <w:vAlign w:val="center"/>
          </w:tcPr>
          <w:p w14:paraId="16553CA2" w14:textId="4A04A628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OCAK </w:t>
            </w:r>
            <w:hyperlink r:id="rId18" w:history="1">
              <w:r w:rsidRPr="000E1328">
                <w:rPr>
                  <w:rStyle w:val="Kpr"/>
                  <w:rFonts w:ascii="Times New Roman" w:hAnsi="Times New Roman" w:cs="Times New Roman"/>
                  <w:color w:val="FFFFFF" w:themeColor="background1"/>
                  <w:sz w:val="20"/>
                  <w:szCs w:val="20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5F03CC52" w14:textId="55AA491F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(03-09)</w:t>
            </w:r>
          </w:p>
        </w:tc>
        <w:tc>
          <w:tcPr>
            <w:tcW w:w="709" w:type="dxa"/>
            <w:vAlign w:val="center"/>
          </w:tcPr>
          <w:p w14:paraId="2FC24BD8" w14:textId="1A30C1A3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4BE46014" w14:textId="5916292D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4284EF67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SBU.2.1. Bilimsel bilginin oluşturulmasında farklı bilimsel yöntemlerden yararlandığının farkına varır. </w:t>
            </w:r>
          </w:p>
          <w:p w14:paraId="1346CB77" w14:textId="28FB0F41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SBU.4.1. Bilimsel bilginin gelişiminin her aşamasında hayal gücü ve üretkenliğin öneminin farkına varır.</w:t>
            </w:r>
          </w:p>
        </w:tc>
        <w:tc>
          <w:tcPr>
            <w:tcW w:w="2977" w:type="dxa"/>
            <w:vAlign w:val="center"/>
          </w:tcPr>
          <w:p w14:paraId="1DF852CC" w14:textId="3130C77C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Doğadan İlham Alınan Teknolojiler 1. Doğadan ilham alınan teknolojilere örnekler (Sinek kuşu kanatlarından esinlenerek tasarlanan rüzgâr türbini gibi) verme.</w:t>
            </w:r>
          </w:p>
        </w:tc>
        <w:tc>
          <w:tcPr>
            <w:tcW w:w="2268" w:type="dxa"/>
            <w:vAlign w:val="center"/>
          </w:tcPr>
          <w:p w14:paraId="76FA9BD1" w14:textId="71555623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5A8D2949" w14:textId="7B83ACE5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1.Dönem 2.Değerlendirme</w:t>
            </w:r>
          </w:p>
        </w:tc>
      </w:tr>
      <w:tr w:rsidR="00FE447A" w:rsidRPr="000E1328" w14:paraId="410BCDC1" w14:textId="77777777" w:rsidTr="00FE447A">
        <w:trPr>
          <w:cantSplit/>
          <w:trHeight w:val="210"/>
        </w:trPr>
        <w:tc>
          <w:tcPr>
            <w:tcW w:w="514" w:type="dxa"/>
            <w:vMerge/>
            <w:textDirection w:val="btLr"/>
            <w:vAlign w:val="center"/>
          </w:tcPr>
          <w:p w14:paraId="32885261" w14:textId="77777777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CD15ED" w14:textId="1496ADF7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(10-16)</w:t>
            </w:r>
          </w:p>
        </w:tc>
        <w:tc>
          <w:tcPr>
            <w:tcW w:w="709" w:type="dxa"/>
            <w:vAlign w:val="center"/>
          </w:tcPr>
          <w:p w14:paraId="00CEF1E7" w14:textId="077928DE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1E22E55D" w14:textId="37F779E0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842136C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SBU.4.2. Mühendislikte ve teknolojinin geliştirilmesinde hayal gücü ve üretkenliğin öneminin farkına varır. </w:t>
            </w:r>
          </w:p>
          <w:p w14:paraId="3BC5EE56" w14:textId="00E12481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SBU.7.1. Kültürel, çevresel ve sosyoekonomik bağlamın, bilimsel bilginin gelişim veya pratiğe dönüştürülmesine olan etkisini tartışır.</w:t>
            </w:r>
          </w:p>
        </w:tc>
        <w:tc>
          <w:tcPr>
            <w:tcW w:w="2977" w:type="dxa"/>
            <w:vAlign w:val="center"/>
          </w:tcPr>
          <w:p w14:paraId="33553E82" w14:textId="01599B1F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2. Doğadan ilham alan bir teknolojiyi tanıtma.</w:t>
            </w:r>
          </w:p>
        </w:tc>
        <w:tc>
          <w:tcPr>
            <w:tcW w:w="2268" w:type="dxa"/>
            <w:vAlign w:val="center"/>
          </w:tcPr>
          <w:p w14:paraId="13E125DD" w14:textId="77777777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684BDA8A" w14:textId="6082C58A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47A" w:rsidRPr="000E1328" w14:paraId="5C13E65B" w14:textId="77777777" w:rsidTr="00FE447A">
        <w:trPr>
          <w:cantSplit/>
          <w:trHeight w:val="183"/>
        </w:trPr>
        <w:tc>
          <w:tcPr>
            <w:tcW w:w="514" w:type="dxa"/>
            <w:vMerge/>
            <w:textDirection w:val="btLr"/>
            <w:vAlign w:val="center"/>
          </w:tcPr>
          <w:p w14:paraId="6C40F53D" w14:textId="77777777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0D1854" w14:textId="40245A36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(17-21)</w:t>
            </w:r>
          </w:p>
        </w:tc>
        <w:tc>
          <w:tcPr>
            <w:tcW w:w="709" w:type="dxa"/>
            <w:vAlign w:val="center"/>
          </w:tcPr>
          <w:p w14:paraId="786B0908" w14:textId="73999BB0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3D4672CA" w14:textId="69FA5CF6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2AE8506" w14:textId="5E9D975A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SBU.7.8. Disiplinler arası ilişkileri kullanır. SBU.8.1. Bilimde modellerden sıklıkla yararlandığını açıklar.</w:t>
            </w:r>
          </w:p>
        </w:tc>
        <w:tc>
          <w:tcPr>
            <w:tcW w:w="2977" w:type="dxa"/>
            <w:vAlign w:val="center"/>
          </w:tcPr>
          <w:p w14:paraId="0C3228A0" w14:textId="275F89EF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3. Doğadan ilham alarak bir teknoloji ürünü tasarlama. - Tasarımını çizimle ifade etmesi, üç boyutlu tasarıma girilmemesi önerilir.</w:t>
            </w:r>
          </w:p>
        </w:tc>
        <w:tc>
          <w:tcPr>
            <w:tcW w:w="2268" w:type="dxa"/>
            <w:vAlign w:val="center"/>
          </w:tcPr>
          <w:p w14:paraId="1866E322" w14:textId="114E9547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7B4D35BF" w14:textId="6A09E36E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3A8" w:rsidRPr="000E1328" w14:paraId="1FB36E20" w14:textId="599B7C56" w:rsidTr="009D3D90">
        <w:trPr>
          <w:cantSplit/>
          <w:trHeight w:val="225"/>
        </w:trPr>
        <w:tc>
          <w:tcPr>
            <w:tcW w:w="14340" w:type="dxa"/>
            <w:gridSpan w:val="9"/>
            <w:vAlign w:val="center"/>
          </w:tcPr>
          <w:p w14:paraId="26AF95E3" w14:textId="56058549" w:rsidR="00E337D4" w:rsidRPr="000E1328" w:rsidRDefault="00E337D4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2021-2022 EĞİTİM ÖĞRETİM YILI </w:t>
            </w:r>
            <w:r w:rsidR="00FE447A" w:rsidRPr="000E132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0E132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.SINIFLAR SEÇMELİ BİLİM UYGULAMALARI DERSİ ÜNİTELENDİRİLMİŞ </w:t>
            </w:r>
            <w:hyperlink r:id="rId19" w:history="1">
              <w:r w:rsidRPr="000E1328">
                <w:rPr>
                  <w:rStyle w:val="Kpr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YILLIK PLAN</w:t>
              </w:r>
            </w:hyperlink>
          </w:p>
          <w:p w14:paraId="3CFDCDF4" w14:textId="79137193" w:rsidR="002333A8" w:rsidRPr="000E1328" w:rsidRDefault="002333A8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II.DÖNEM</w:t>
            </w:r>
          </w:p>
        </w:tc>
      </w:tr>
      <w:tr w:rsidR="00FE447A" w:rsidRPr="000E1328" w14:paraId="1A870455" w14:textId="77777777" w:rsidTr="00FE447A">
        <w:trPr>
          <w:cantSplit/>
          <w:trHeight w:val="168"/>
        </w:trPr>
        <w:tc>
          <w:tcPr>
            <w:tcW w:w="514" w:type="dxa"/>
            <w:vMerge w:val="restart"/>
            <w:textDirection w:val="btLr"/>
            <w:vAlign w:val="center"/>
          </w:tcPr>
          <w:p w14:paraId="60C01FD4" w14:textId="6E20F331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ŞUBAT</w:t>
            </w:r>
          </w:p>
        </w:tc>
        <w:tc>
          <w:tcPr>
            <w:tcW w:w="1134" w:type="dxa"/>
            <w:vAlign w:val="center"/>
          </w:tcPr>
          <w:p w14:paraId="459200B0" w14:textId="1EC4693A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(7-13)</w:t>
            </w:r>
          </w:p>
        </w:tc>
        <w:tc>
          <w:tcPr>
            <w:tcW w:w="709" w:type="dxa"/>
            <w:vAlign w:val="center"/>
          </w:tcPr>
          <w:p w14:paraId="0D314685" w14:textId="1C401CBA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366B02FB" w14:textId="6E1CBD16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6-) Saygı</w:t>
            </w:r>
          </w:p>
        </w:tc>
        <w:tc>
          <w:tcPr>
            <w:tcW w:w="3827" w:type="dxa"/>
            <w:gridSpan w:val="2"/>
            <w:vAlign w:val="center"/>
          </w:tcPr>
          <w:p w14:paraId="05D6DAA9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SBU.2.1. Bilimsel bilginin oluşturulmasında farklı bilimsel yöntemlerden yararlandığının farkına varır.</w:t>
            </w:r>
          </w:p>
          <w:p w14:paraId="79687EF4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 SBU.4.1. Bilimsel bilginin gelişiminin her aşamasında hayal gücü ve üretkenliğin öneminin farkına varır. </w:t>
            </w:r>
          </w:p>
          <w:p w14:paraId="51493218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SBU.4.2. Mühendislikte ve teknolojinin geliştirilmesinde hayal gücü ve üretkenliğin öneminin farkına varır. </w:t>
            </w:r>
          </w:p>
          <w:p w14:paraId="0DABB1A1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SBU.7.1. Kültürel, çevresel ve sosyoekonomik bağlamın, bilimsel bilginin gelişim veya pratiğe dönüştürülmesine olan etkisini tartışır. </w:t>
            </w:r>
          </w:p>
          <w:p w14:paraId="7DA708CD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SBU.7.8. Disiplinler arası ilişkileri kullanır. </w:t>
            </w:r>
          </w:p>
          <w:p w14:paraId="425E2688" w14:textId="0ECA302E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SBU.8.1. Bilimde modellerden sıklıkla yararlandığını açıklar.</w:t>
            </w:r>
          </w:p>
        </w:tc>
        <w:tc>
          <w:tcPr>
            <w:tcW w:w="2977" w:type="dxa"/>
            <w:vAlign w:val="center"/>
          </w:tcPr>
          <w:p w14:paraId="689A544A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Doğadan İlham Alınan Teknolojiler 1. Doğadan ilham alınan teknolojilere örnekler (Sinek kuşu kanatlarından esinlenerek tasarlanan rüzgâr türbini gibi) verme. </w:t>
            </w:r>
          </w:p>
          <w:p w14:paraId="3FA777FD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2. Doğadan ilham alan bir teknolojiyi tanıtma. </w:t>
            </w:r>
          </w:p>
          <w:p w14:paraId="30F916F5" w14:textId="03A081FD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3. Doğadan ilham alarak bir teknoloji ürünü tasarlama. - Tasarımını çizimle ifade etmesi, üç boyutlu tasarıma girilmemesi önerilir.</w:t>
            </w:r>
          </w:p>
        </w:tc>
        <w:tc>
          <w:tcPr>
            <w:tcW w:w="2268" w:type="dxa"/>
            <w:vAlign w:val="center"/>
          </w:tcPr>
          <w:p w14:paraId="4EC325BE" w14:textId="3D1B926C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5EF28FE4" w14:textId="73C45A25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47A" w:rsidRPr="000E1328" w14:paraId="048D0233" w14:textId="77777777" w:rsidTr="00FE447A">
        <w:trPr>
          <w:cantSplit/>
          <w:trHeight w:val="240"/>
        </w:trPr>
        <w:tc>
          <w:tcPr>
            <w:tcW w:w="514" w:type="dxa"/>
            <w:vMerge/>
            <w:textDirection w:val="btLr"/>
            <w:vAlign w:val="center"/>
          </w:tcPr>
          <w:p w14:paraId="64379AF4" w14:textId="77777777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40749B" w14:textId="25E9F7B6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(14-20)</w:t>
            </w:r>
          </w:p>
        </w:tc>
        <w:tc>
          <w:tcPr>
            <w:tcW w:w="709" w:type="dxa"/>
            <w:vAlign w:val="center"/>
          </w:tcPr>
          <w:p w14:paraId="77C642B6" w14:textId="68E47B65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0BFA293F" w14:textId="7A6578CD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BBE7F1A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SBU.2.1. Bilimsel bilginin oluşturulmasında farklı bilimsel yöntemlerden yararlandığının farkına varır. </w:t>
            </w:r>
          </w:p>
          <w:p w14:paraId="170D035F" w14:textId="16B2FDC7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SBU.2.2. Araştırma sorusuna/problemine uygun hipotezi tanımlar.</w:t>
            </w:r>
          </w:p>
        </w:tc>
        <w:tc>
          <w:tcPr>
            <w:tcW w:w="2977" w:type="dxa"/>
            <w:vAlign w:val="center"/>
          </w:tcPr>
          <w:p w14:paraId="6C1222B6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Ürünümü Paketliyorum </w:t>
            </w:r>
          </w:p>
          <w:p w14:paraId="694710CD" w14:textId="061EF10D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1. Gıda, kırtasiye, giyim, ilaç, aksesuar, yakıt </w:t>
            </w:r>
            <w:proofErr w:type="spellStart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vb</w:t>
            </w:r>
            <w:proofErr w:type="spellEnd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 ürünlerinin paketleme yöntemlerini açıklama.</w:t>
            </w:r>
          </w:p>
        </w:tc>
        <w:tc>
          <w:tcPr>
            <w:tcW w:w="2268" w:type="dxa"/>
            <w:vAlign w:val="center"/>
          </w:tcPr>
          <w:p w14:paraId="22D7AC17" w14:textId="77777777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665C78A3" w14:textId="3D19D39B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47A" w:rsidRPr="000E1328" w14:paraId="10617388" w14:textId="77777777" w:rsidTr="00FE447A">
        <w:trPr>
          <w:cantSplit/>
          <w:trHeight w:val="210"/>
        </w:trPr>
        <w:tc>
          <w:tcPr>
            <w:tcW w:w="514" w:type="dxa"/>
            <w:vMerge/>
            <w:textDirection w:val="btLr"/>
            <w:vAlign w:val="center"/>
          </w:tcPr>
          <w:p w14:paraId="63F8297F" w14:textId="77777777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5CCD1F" w14:textId="1ABDC1A5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(21-27)</w:t>
            </w:r>
          </w:p>
        </w:tc>
        <w:tc>
          <w:tcPr>
            <w:tcW w:w="709" w:type="dxa"/>
            <w:vAlign w:val="center"/>
          </w:tcPr>
          <w:p w14:paraId="7D35EBE2" w14:textId="6F1781D6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18A74433" w14:textId="1685E3F5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3F01F2F" w14:textId="7D4A0F91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SBU.2.7. Araştırma sürecinde matematiği kullanır.</w:t>
            </w:r>
          </w:p>
        </w:tc>
        <w:tc>
          <w:tcPr>
            <w:tcW w:w="2977" w:type="dxa"/>
            <w:vAlign w:val="center"/>
          </w:tcPr>
          <w:p w14:paraId="0D756720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2. Verilen bir paketleme görevi için uygun çözümü bulma. </w:t>
            </w:r>
          </w:p>
          <w:p w14:paraId="1FFD5EF0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- Herhangi bir ürünün bir yerden başka bir yere taşınırken zarar görmemesi veya ürünün uzun süre depolanabilmesi için bir paketleme yöntemi tasarlaması beklenir.</w:t>
            </w:r>
          </w:p>
          <w:p w14:paraId="0821E4DC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 - Pakette saklanacak ürünün kütle, hacim </w:t>
            </w:r>
            <w:proofErr w:type="spellStart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vb</w:t>
            </w:r>
            <w:proofErr w:type="spellEnd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 özelliklerini dikkate alarak önerilen paketin boyutlarını hesaplama.</w:t>
            </w:r>
          </w:p>
          <w:p w14:paraId="440B547D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 - Paketleme yöntemine karar verirken ürünün katı, sıvı, gaz, kırılgan, esnek </w:t>
            </w:r>
            <w:proofErr w:type="spellStart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vb</w:t>
            </w:r>
            <w:proofErr w:type="spellEnd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 özelliklerini dikkate alma.</w:t>
            </w:r>
          </w:p>
          <w:p w14:paraId="1AFB44E8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 - Ürün paketinin ham maddesinin çevre dostu olmasına dikkat etme. </w:t>
            </w:r>
          </w:p>
          <w:p w14:paraId="7817E5E7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- Ürün paketinin üzerinde paketin içeriği hakkında bilgi sunma.</w:t>
            </w:r>
          </w:p>
          <w:p w14:paraId="0DE932EE" w14:textId="348F4A08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 - Paketin istiflenme ve taşınabilirlik özelliklerini dikkate alma.</w:t>
            </w:r>
          </w:p>
        </w:tc>
        <w:tc>
          <w:tcPr>
            <w:tcW w:w="2268" w:type="dxa"/>
            <w:vAlign w:val="center"/>
          </w:tcPr>
          <w:p w14:paraId="3A665DB3" w14:textId="7D1218B0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(Problem çözme sürecinde cebirsel, grafiksel, sayısal ve sözel temsillerden yararlanır.)</w:t>
            </w:r>
          </w:p>
        </w:tc>
        <w:tc>
          <w:tcPr>
            <w:tcW w:w="1635" w:type="dxa"/>
            <w:vAlign w:val="center"/>
          </w:tcPr>
          <w:p w14:paraId="46539AAB" w14:textId="0E0D96FF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47A" w:rsidRPr="000E1328" w14:paraId="129C86A1" w14:textId="77777777" w:rsidTr="00FE447A">
        <w:trPr>
          <w:cantSplit/>
          <w:trHeight w:val="138"/>
        </w:trPr>
        <w:tc>
          <w:tcPr>
            <w:tcW w:w="514" w:type="dxa"/>
            <w:vMerge w:val="restart"/>
            <w:textDirection w:val="btLr"/>
            <w:vAlign w:val="center"/>
          </w:tcPr>
          <w:p w14:paraId="0CD9F5E7" w14:textId="220729E5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MART </w:t>
            </w:r>
            <w:hyperlink r:id="rId20" w:history="1">
              <w:r w:rsidRPr="000E1328">
                <w:rPr>
                  <w:rStyle w:val="Kpr"/>
                  <w:rFonts w:ascii="Times New Roman" w:hAnsi="Times New Roman" w:cs="Times New Roman"/>
                  <w:color w:val="FFFFFF" w:themeColor="background1"/>
                  <w:sz w:val="20"/>
                  <w:szCs w:val="20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20BB631B" w14:textId="5C098F38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(28-06)</w:t>
            </w:r>
          </w:p>
        </w:tc>
        <w:tc>
          <w:tcPr>
            <w:tcW w:w="709" w:type="dxa"/>
            <w:vAlign w:val="center"/>
          </w:tcPr>
          <w:p w14:paraId="4FD5C186" w14:textId="7D51B109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566E0CCB" w14:textId="44F20CD4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7-) Sevgi</w:t>
            </w:r>
          </w:p>
        </w:tc>
        <w:tc>
          <w:tcPr>
            <w:tcW w:w="3827" w:type="dxa"/>
            <w:gridSpan w:val="2"/>
            <w:vAlign w:val="center"/>
          </w:tcPr>
          <w:p w14:paraId="56ED9CCA" w14:textId="63458F26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SBU.7.4. Problemlerin çözümünde matematiksel veya </w:t>
            </w:r>
            <w:proofErr w:type="spellStart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olasılıksal</w:t>
            </w:r>
            <w:proofErr w:type="spellEnd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 muhakemeyi kullanır.</w:t>
            </w:r>
          </w:p>
        </w:tc>
        <w:tc>
          <w:tcPr>
            <w:tcW w:w="2977" w:type="dxa"/>
            <w:vAlign w:val="center"/>
          </w:tcPr>
          <w:p w14:paraId="74A4D170" w14:textId="341AF369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3. Tasarladığı paketleme yönteminin özelliklerini sınıfta tanıtma.</w:t>
            </w:r>
          </w:p>
        </w:tc>
        <w:tc>
          <w:tcPr>
            <w:tcW w:w="2268" w:type="dxa"/>
            <w:vAlign w:val="center"/>
          </w:tcPr>
          <w:p w14:paraId="3074C6A0" w14:textId="08F8C2EA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7203B0A4" w14:textId="73376D9B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BB5A4DD" wp14:editId="528266F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95885</wp:posOffset>
                      </wp:positionV>
                      <wp:extent cx="1800225" cy="200025"/>
                      <wp:effectExtent l="0" t="0" r="9525" b="9525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BA86F6" w14:textId="77777777" w:rsidR="00FE447A" w:rsidRDefault="00FE447A" w:rsidP="002F7F86"/>
                                <w:p w14:paraId="7BD85BC3" w14:textId="77777777" w:rsidR="00FE447A" w:rsidRDefault="00FE447A" w:rsidP="002F7F86"/>
                                <w:p w14:paraId="36454439" w14:textId="77777777" w:rsidR="00FE447A" w:rsidRDefault="00FE447A" w:rsidP="002F7F86">
                                  <w:r>
                                    <w:t>Tüm matematik dosya doküman ve planlar için</w:t>
                                  </w:r>
                                </w:p>
                                <w:p w14:paraId="1A570644" w14:textId="77777777" w:rsidR="00FE447A" w:rsidRDefault="00FE447A" w:rsidP="002F7F86">
                                  <w:r>
                                    <w:t>ORTAOKULDOKUMAN.COM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5A4DD" id="Metin Kutusu 3" o:spid="_x0000_s1029" type="#_x0000_t202" style="position:absolute;margin-left:-.35pt;margin-top:7.55pt;width:141.7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" fillcolor="white [3201]" stroked="f" strokeweight=".5pt">
                      <v:textbox>
                        <w:txbxContent>
                          <w:p w14:paraId="51BA86F6" w14:textId="77777777" w:rsidR="00FE447A" w:rsidRDefault="00FE447A" w:rsidP="002F7F86"/>
                          <w:p w14:paraId="7BD85BC3" w14:textId="77777777" w:rsidR="00FE447A" w:rsidRDefault="00FE447A" w:rsidP="002F7F86"/>
                          <w:p w14:paraId="36454439" w14:textId="77777777" w:rsidR="00FE447A" w:rsidRDefault="00FE447A" w:rsidP="002F7F86">
                            <w:r>
                              <w:t>Tüm matematik dosya doküman ve planlar için</w:t>
                            </w:r>
                          </w:p>
                          <w:p w14:paraId="1A570644" w14:textId="77777777" w:rsidR="00FE447A" w:rsidRDefault="00FE447A" w:rsidP="002F7F86">
                            <w:r>
                              <w:t>ORTAOKULDOKUMAN.COM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E447A" w:rsidRPr="000E1328" w14:paraId="3EBD063D" w14:textId="77777777" w:rsidTr="00FE447A">
        <w:trPr>
          <w:cantSplit/>
          <w:trHeight w:val="183"/>
        </w:trPr>
        <w:tc>
          <w:tcPr>
            <w:tcW w:w="514" w:type="dxa"/>
            <w:vMerge/>
            <w:textDirection w:val="btLr"/>
            <w:vAlign w:val="center"/>
          </w:tcPr>
          <w:p w14:paraId="5F9CD522" w14:textId="77777777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A969AC" w14:textId="75C83FA4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(07-13)</w:t>
            </w:r>
          </w:p>
        </w:tc>
        <w:tc>
          <w:tcPr>
            <w:tcW w:w="709" w:type="dxa"/>
            <w:vAlign w:val="center"/>
          </w:tcPr>
          <w:p w14:paraId="6447A9AC" w14:textId="52F7D1BD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2C45228C" w14:textId="13118818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2EE34BD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SBU.7.7. İletişimi etkili kullanarak bilginin yayılımını sağlar. </w:t>
            </w:r>
          </w:p>
          <w:p w14:paraId="734B2062" w14:textId="47DBB652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SBU.8.2. Üç boyutlu model tasarlayarak yapar.</w:t>
            </w:r>
          </w:p>
        </w:tc>
        <w:tc>
          <w:tcPr>
            <w:tcW w:w="2977" w:type="dxa"/>
            <w:vAlign w:val="center"/>
          </w:tcPr>
          <w:p w14:paraId="24265367" w14:textId="67A565F5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09A4861" w14:textId="670EEA7D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6D5A5D5F" w14:textId="6CCDDCBE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47A" w:rsidRPr="000E1328" w14:paraId="5EDB6D05" w14:textId="77777777" w:rsidTr="00FE447A">
        <w:trPr>
          <w:cantSplit/>
          <w:trHeight w:val="225"/>
        </w:trPr>
        <w:tc>
          <w:tcPr>
            <w:tcW w:w="514" w:type="dxa"/>
            <w:vMerge/>
            <w:textDirection w:val="btLr"/>
            <w:vAlign w:val="center"/>
          </w:tcPr>
          <w:p w14:paraId="08E5B57F" w14:textId="77777777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708F7E" w14:textId="48415854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(14-20)</w:t>
            </w:r>
          </w:p>
        </w:tc>
        <w:tc>
          <w:tcPr>
            <w:tcW w:w="709" w:type="dxa"/>
            <w:vAlign w:val="center"/>
          </w:tcPr>
          <w:p w14:paraId="4C3DC41E" w14:textId="214E94B7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789989BD" w14:textId="4246A57C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5460582" w14:textId="324EB253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SBU.2.1. Bilimsel bilginin oluşturulmasında farklı bilimsel yöntemlerden yararlandığının farkına varır.</w:t>
            </w:r>
          </w:p>
        </w:tc>
        <w:tc>
          <w:tcPr>
            <w:tcW w:w="2977" w:type="dxa"/>
            <w:vAlign w:val="center"/>
          </w:tcPr>
          <w:p w14:paraId="5E29CC17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Işığın Gizemi </w:t>
            </w:r>
          </w:p>
          <w:p w14:paraId="59CEF6AC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1. Gün ışığının daha verimli kullanılmasına yönelik bir model tasarlayarak yapma. </w:t>
            </w:r>
          </w:p>
          <w:p w14:paraId="0D1E2668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- Modelin tasarımında ışığın yansımasından faydalanma.</w:t>
            </w:r>
          </w:p>
          <w:p w14:paraId="5DB00068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 - Örneğin yeterince güneş ışığı almayan bir odanın aydınlatılmasını modelleme.</w:t>
            </w:r>
          </w:p>
          <w:p w14:paraId="5A4E0ACA" w14:textId="0ED35D53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 - Geliştirilen tasarımda maliyet ve estetiğe önem verme.</w:t>
            </w:r>
          </w:p>
        </w:tc>
        <w:tc>
          <w:tcPr>
            <w:tcW w:w="2268" w:type="dxa"/>
            <w:vAlign w:val="center"/>
          </w:tcPr>
          <w:p w14:paraId="534CCC39" w14:textId="77777777" w:rsid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a) Günlük hayattan veya e</w:t>
            </w:r>
            <w:r w:rsidR="000E1328" w:rsidRPr="000E132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düstriyel ihtiyaçlardan yola çıkarak bir problem tanımlar. </w:t>
            </w:r>
          </w:p>
          <w:p w14:paraId="428C3629" w14:textId="1806ADF8" w:rsid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- Problemin malzeme, zaman ve maliyet kriterleri kapsamında ele alınması beklenir.</w:t>
            </w:r>
          </w:p>
          <w:p w14:paraId="22DF9542" w14:textId="0A3230F1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 - Problemin günlük hayatta kullanılan veya karşılaşılan araç, nesne veya sistemleri geliştirmeye yönelik olması istenir.</w:t>
            </w:r>
          </w:p>
        </w:tc>
        <w:tc>
          <w:tcPr>
            <w:tcW w:w="1635" w:type="dxa"/>
            <w:vAlign w:val="center"/>
          </w:tcPr>
          <w:p w14:paraId="7F00DAEB" w14:textId="71855375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47A" w:rsidRPr="000E1328" w14:paraId="55B28BF7" w14:textId="77777777" w:rsidTr="00FE447A">
        <w:trPr>
          <w:cantSplit/>
          <w:trHeight w:val="168"/>
        </w:trPr>
        <w:tc>
          <w:tcPr>
            <w:tcW w:w="514" w:type="dxa"/>
            <w:vMerge/>
            <w:textDirection w:val="btLr"/>
            <w:vAlign w:val="center"/>
          </w:tcPr>
          <w:p w14:paraId="230C2E73" w14:textId="77777777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5EAD33" w14:textId="157D5EE3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(21-27)</w:t>
            </w:r>
          </w:p>
        </w:tc>
        <w:tc>
          <w:tcPr>
            <w:tcW w:w="709" w:type="dxa"/>
            <w:vAlign w:val="center"/>
          </w:tcPr>
          <w:p w14:paraId="3C273294" w14:textId="037A5E00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46CC2252" w14:textId="196A20BF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8-) Sorumluluk</w:t>
            </w:r>
          </w:p>
        </w:tc>
        <w:tc>
          <w:tcPr>
            <w:tcW w:w="3827" w:type="dxa"/>
            <w:gridSpan w:val="2"/>
            <w:vAlign w:val="center"/>
          </w:tcPr>
          <w:p w14:paraId="204D735D" w14:textId="4C077AA9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SBU.2.2. Araştırma sorusuna/problemine uygun hipotezi tanımlar.</w:t>
            </w:r>
          </w:p>
        </w:tc>
        <w:tc>
          <w:tcPr>
            <w:tcW w:w="2977" w:type="dxa"/>
            <w:vAlign w:val="center"/>
          </w:tcPr>
          <w:p w14:paraId="564F8CE0" w14:textId="55F97EEF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585DA82" w14:textId="5F8772FC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b) Problem için muhtemel çözümler üretir ve bunları karşılaştırarak kriterler kapsamında uygun olanı seçer.</w:t>
            </w:r>
          </w:p>
        </w:tc>
        <w:tc>
          <w:tcPr>
            <w:tcW w:w="1635" w:type="dxa"/>
            <w:vAlign w:val="center"/>
          </w:tcPr>
          <w:p w14:paraId="44DC6243" w14:textId="624FABFC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47A" w:rsidRPr="000E1328" w14:paraId="29D0CC1B" w14:textId="77777777" w:rsidTr="00FE447A">
        <w:trPr>
          <w:cantSplit/>
          <w:trHeight w:val="240"/>
        </w:trPr>
        <w:tc>
          <w:tcPr>
            <w:tcW w:w="514" w:type="dxa"/>
            <w:vMerge/>
            <w:textDirection w:val="btLr"/>
            <w:vAlign w:val="center"/>
          </w:tcPr>
          <w:p w14:paraId="76AB0932" w14:textId="77777777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8CAAA5" w14:textId="78F1C630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(28-03)</w:t>
            </w:r>
          </w:p>
        </w:tc>
        <w:tc>
          <w:tcPr>
            <w:tcW w:w="709" w:type="dxa"/>
            <w:vAlign w:val="center"/>
          </w:tcPr>
          <w:p w14:paraId="217B2993" w14:textId="036F2A06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0CF6B7A2" w14:textId="5E97A370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FEF8369" w14:textId="10B656F7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SBU.7.8. Disiplinler arası ilişkileri kullanır. SBU.10.1. Ürün oluşturmada “mühendislik tasarım ve girişimcilik sürecini” uygular.</w:t>
            </w:r>
          </w:p>
        </w:tc>
        <w:tc>
          <w:tcPr>
            <w:tcW w:w="2977" w:type="dxa"/>
            <w:vAlign w:val="center"/>
          </w:tcPr>
          <w:p w14:paraId="529150E0" w14:textId="3E32F535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000E52" w14:textId="77777777" w:rsid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c) Ürünü tasarlar ve sunar. - Ürün tasarımı ve yapımı okul ortamında yapılır.</w:t>
            </w:r>
          </w:p>
          <w:p w14:paraId="5CA42B72" w14:textId="7DDAE13E" w:rsid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 - Öğrencilerden; ürün geliştirme aşamasında deneme yapmaları, bu denemeler sonucunda elde ettikleri nitel ve nicel verileri, gözlemleri kaydetmeleri ve grafik okuma veya oluşturma becerileriyle değerlendirmeleri beklenir. </w:t>
            </w:r>
          </w:p>
          <w:p w14:paraId="6EEC6490" w14:textId="77777777" w:rsid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d) Ürünü pazarlamak için stratejiler geliştirir ve ürünü tanıtır. </w:t>
            </w:r>
          </w:p>
          <w:p w14:paraId="08F79C02" w14:textId="2123A136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- Ürüne isim bulur, logo tasarlar, ürün tanıtımı için gazete, internet veya televizyon reklamı tasarlar.</w:t>
            </w:r>
          </w:p>
        </w:tc>
        <w:tc>
          <w:tcPr>
            <w:tcW w:w="1635" w:type="dxa"/>
            <w:vAlign w:val="center"/>
          </w:tcPr>
          <w:p w14:paraId="2BD8736C" w14:textId="2F63210C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47A" w:rsidRPr="000E1328" w14:paraId="0A2D6650" w14:textId="77777777" w:rsidTr="00FE447A">
        <w:trPr>
          <w:cantSplit/>
          <w:trHeight w:val="210"/>
        </w:trPr>
        <w:tc>
          <w:tcPr>
            <w:tcW w:w="514" w:type="dxa"/>
            <w:vMerge w:val="restart"/>
            <w:textDirection w:val="btLr"/>
            <w:vAlign w:val="center"/>
          </w:tcPr>
          <w:p w14:paraId="544C867D" w14:textId="0FDEFDF7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NİSAN </w:t>
            </w:r>
            <w:hyperlink r:id="rId21" w:history="1">
              <w:r w:rsidRPr="000E1328">
                <w:rPr>
                  <w:rStyle w:val="Kpr"/>
                  <w:rFonts w:ascii="Times New Roman" w:hAnsi="Times New Roman" w:cs="Times New Roman"/>
                  <w:color w:val="FFFFFF" w:themeColor="background1"/>
                  <w:sz w:val="20"/>
                  <w:szCs w:val="20"/>
                </w:rPr>
                <w:t>ortaokul matematik</w:t>
              </w:r>
            </w:hyperlink>
          </w:p>
          <w:p w14:paraId="7A348199" w14:textId="66DA005B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5CC996" w14:textId="1D68037C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(04-10)</w:t>
            </w:r>
          </w:p>
        </w:tc>
        <w:tc>
          <w:tcPr>
            <w:tcW w:w="709" w:type="dxa"/>
            <w:vAlign w:val="center"/>
          </w:tcPr>
          <w:p w14:paraId="41AE54D6" w14:textId="109D509C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57F96B4F" w14:textId="1485A3BB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696A02D" w14:textId="736C6DA2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SBU.1.1. Bilimsel bilginin elde edilmesinde deneysel, matematiksel veya mantıksal çıkarımların rolünü açıklar.</w:t>
            </w:r>
          </w:p>
        </w:tc>
        <w:tc>
          <w:tcPr>
            <w:tcW w:w="2977" w:type="dxa"/>
            <w:vAlign w:val="center"/>
          </w:tcPr>
          <w:p w14:paraId="3064676C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Enerjimi Üretiyorum </w:t>
            </w:r>
          </w:p>
          <w:p w14:paraId="37A75E8E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1. Çevrede bulunabilecek materyallerle pil tasarlayarak yapma. </w:t>
            </w:r>
          </w:p>
          <w:p w14:paraId="2B8B9619" w14:textId="16E05847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- Örneğin; çamur, limon, elma, patates </w:t>
            </w:r>
            <w:proofErr w:type="spellStart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vb</w:t>
            </w:r>
            <w:proofErr w:type="spellEnd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 materyallerle pil yapması beklenmektedir.</w:t>
            </w:r>
          </w:p>
        </w:tc>
        <w:tc>
          <w:tcPr>
            <w:tcW w:w="2268" w:type="dxa"/>
            <w:vAlign w:val="center"/>
          </w:tcPr>
          <w:p w14:paraId="473D664E" w14:textId="77777777" w:rsid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a) Günlük hayattan veya </w:t>
            </w:r>
            <w:proofErr w:type="spellStart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edüstriyel</w:t>
            </w:r>
            <w:proofErr w:type="spellEnd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 ihtiyaçlardan yola çıkarak bir problem tanımlar.</w:t>
            </w:r>
          </w:p>
          <w:p w14:paraId="72A40E83" w14:textId="77777777" w:rsid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 - Problemin malzeme, zaman ve maliyet kriterleri kapsamında ele alınması beklenir.</w:t>
            </w:r>
          </w:p>
          <w:p w14:paraId="06525967" w14:textId="198A8885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 - Problemin günlük hayatta kullanılan veya karşılaşılan araç, nesne veya sistemleri geliştirmeye yönelik olması istenir.</w:t>
            </w:r>
          </w:p>
        </w:tc>
        <w:tc>
          <w:tcPr>
            <w:tcW w:w="1635" w:type="dxa"/>
            <w:vAlign w:val="center"/>
          </w:tcPr>
          <w:p w14:paraId="2509F5F4" w14:textId="05F7418F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2.Dönem 1.Değerlendirme</w:t>
            </w:r>
          </w:p>
        </w:tc>
      </w:tr>
      <w:tr w:rsidR="002333A8" w:rsidRPr="000E1328" w14:paraId="0661CF12" w14:textId="7A36F2AE" w:rsidTr="00DD74A8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405D8E69" w14:textId="77777777" w:rsidR="002333A8" w:rsidRPr="000E1328" w:rsidRDefault="002333A8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80154E" w14:textId="05BE7A9F" w:rsidR="002333A8" w:rsidRPr="000E1328" w:rsidRDefault="002333A8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(11-17)</w:t>
            </w:r>
          </w:p>
          <w:p w14:paraId="602D29A9" w14:textId="04C2493B" w:rsidR="002333A8" w:rsidRPr="000E1328" w:rsidRDefault="002333A8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92" w:type="dxa"/>
            <w:gridSpan w:val="7"/>
            <w:vAlign w:val="center"/>
          </w:tcPr>
          <w:p w14:paraId="2908FB04" w14:textId="212C329C" w:rsidR="002333A8" w:rsidRPr="000E1328" w:rsidRDefault="002333A8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2021-2022 EĞİTİM ÖĞRETİM YILI 2.ARA TATİL HAFTASI</w:t>
            </w:r>
          </w:p>
        </w:tc>
      </w:tr>
      <w:tr w:rsidR="00FE447A" w:rsidRPr="000E1328" w14:paraId="3FD5F013" w14:textId="77777777" w:rsidTr="00FE447A">
        <w:trPr>
          <w:cantSplit/>
          <w:trHeight w:val="183"/>
        </w:trPr>
        <w:tc>
          <w:tcPr>
            <w:tcW w:w="514" w:type="dxa"/>
            <w:vMerge/>
            <w:textDirection w:val="btLr"/>
            <w:vAlign w:val="center"/>
          </w:tcPr>
          <w:p w14:paraId="63D26A5B" w14:textId="77777777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470FFC" w14:textId="6740F645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(18-24)</w:t>
            </w:r>
          </w:p>
        </w:tc>
        <w:tc>
          <w:tcPr>
            <w:tcW w:w="709" w:type="dxa"/>
            <w:vAlign w:val="center"/>
          </w:tcPr>
          <w:p w14:paraId="333CF1BE" w14:textId="30AE4381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4412CC88" w14:textId="0152022D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03D5453" w14:textId="1DB3D230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SBU.2.5. Araştırmasındaki bağımlı ve bağımsız değişkenleri değiştirir ve kontrol eder.</w:t>
            </w:r>
          </w:p>
        </w:tc>
        <w:tc>
          <w:tcPr>
            <w:tcW w:w="3544" w:type="dxa"/>
            <w:gridSpan w:val="2"/>
            <w:vAlign w:val="center"/>
          </w:tcPr>
          <w:p w14:paraId="6BD8C29A" w14:textId="28C629CF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2. Üretilen pil ile basit bir elektrik devresi kurma.</w:t>
            </w:r>
          </w:p>
        </w:tc>
        <w:tc>
          <w:tcPr>
            <w:tcW w:w="2268" w:type="dxa"/>
            <w:vAlign w:val="center"/>
          </w:tcPr>
          <w:p w14:paraId="017A2591" w14:textId="553EB607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b) Problem için muhtemel çözümler üretir ve bunları karşılaştırarak kriterler kapsamında uygun olanı seçer.</w:t>
            </w:r>
          </w:p>
        </w:tc>
        <w:tc>
          <w:tcPr>
            <w:tcW w:w="1635" w:type="dxa"/>
            <w:vAlign w:val="center"/>
          </w:tcPr>
          <w:p w14:paraId="75AE6E9A" w14:textId="16ACE281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Nisan Ulusal Egemenlik ve Çocuk Bayramı</w:t>
            </w:r>
          </w:p>
        </w:tc>
      </w:tr>
      <w:tr w:rsidR="00FE447A" w:rsidRPr="000E1328" w14:paraId="3D84F22C" w14:textId="77777777" w:rsidTr="00FE447A">
        <w:trPr>
          <w:cantSplit/>
          <w:trHeight w:val="225"/>
        </w:trPr>
        <w:tc>
          <w:tcPr>
            <w:tcW w:w="514" w:type="dxa"/>
            <w:tcBorders>
              <w:top w:val="nil"/>
            </w:tcBorders>
            <w:textDirection w:val="btLr"/>
            <w:vAlign w:val="center"/>
          </w:tcPr>
          <w:p w14:paraId="62AB82CC" w14:textId="77777777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C5C784" w14:textId="761043CD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(25-01)</w:t>
            </w:r>
          </w:p>
        </w:tc>
        <w:tc>
          <w:tcPr>
            <w:tcW w:w="709" w:type="dxa"/>
            <w:vAlign w:val="center"/>
          </w:tcPr>
          <w:p w14:paraId="0683F304" w14:textId="19D95D5C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0F0E8EB0" w14:textId="02DE812D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9-) Vatanseverlik</w:t>
            </w:r>
          </w:p>
        </w:tc>
        <w:tc>
          <w:tcPr>
            <w:tcW w:w="3260" w:type="dxa"/>
            <w:vAlign w:val="center"/>
          </w:tcPr>
          <w:p w14:paraId="3C84AC30" w14:textId="18350EDD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SBU.10.1. Ürün oluşturmada “mühendislik tasarım ve girişimcilik sürecini” uygular.</w:t>
            </w:r>
          </w:p>
        </w:tc>
        <w:tc>
          <w:tcPr>
            <w:tcW w:w="3544" w:type="dxa"/>
            <w:gridSpan w:val="2"/>
            <w:vAlign w:val="center"/>
          </w:tcPr>
          <w:p w14:paraId="6B4F1CBE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3. Kurduğu elektrik devresindeki devre elemanlarını ve işlevlerini açıklama. </w:t>
            </w:r>
          </w:p>
          <w:p w14:paraId="48CE7465" w14:textId="2AE3415B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4. Elde edilen ürüne nasıl katma değer kazandırılabileceği konusunda stratejiler geliştirme.</w:t>
            </w:r>
          </w:p>
        </w:tc>
        <w:tc>
          <w:tcPr>
            <w:tcW w:w="2268" w:type="dxa"/>
            <w:vAlign w:val="center"/>
          </w:tcPr>
          <w:p w14:paraId="6064C0B4" w14:textId="02E359E3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c) Ürünü tasarlar ve sunar. - Ürün tasarımı ve yapımı okul ortamında yapılır.- Öğrencilerden; ürün geliştirme aşamasında deneme yapmaları, bu denemeler sonucunda elde ettikleri nitel ve nicel verileri, gözlemleri kaydetmeleri ve grafik okuma veya oluşturma becerileriyle değerlendirmeleri beklenir.</w:t>
            </w:r>
          </w:p>
        </w:tc>
        <w:tc>
          <w:tcPr>
            <w:tcW w:w="1635" w:type="dxa"/>
            <w:vAlign w:val="center"/>
          </w:tcPr>
          <w:p w14:paraId="3354210E" w14:textId="356FE9EE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47A" w:rsidRPr="000E1328" w14:paraId="5B9C6569" w14:textId="77777777" w:rsidTr="00FE447A">
        <w:trPr>
          <w:cantSplit/>
          <w:trHeight w:val="240"/>
        </w:trPr>
        <w:tc>
          <w:tcPr>
            <w:tcW w:w="514" w:type="dxa"/>
            <w:vMerge w:val="restart"/>
            <w:textDirection w:val="btLr"/>
            <w:vAlign w:val="center"/>
          </w:tcPr>
          <w:p w14:paraId="405FAFF9" w14:textId="17CC4A45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MAYIS</w:t>
            </w:r>
          </w:p>
        </w:tc>
        <w:tc>
          <w:tcPr>
            <w:tcW w:w="1134" w:type="dxa"/>
            <w:vAlign w:val="center"/>
          </w:tcPr>
          <w:p w14:paraId="31EECD2F" w14:textId="1BD118E5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(02-08)</w:t>
            </w:r>
          </w:p>
        </w:tc>
        <w:tc>
          <w:tcPr>
            <w:tcW w:w="709" w:type="dxa"/>
            <w:vAlign w:val="center"/>
          </w:tcPr>
          <w:p w14:paraId="314242DE" w14:textId="0AE55617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560BFA5E" w14:textId="7FF2A851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490B913" w14:textId="016BE6F1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SBU.7.2. Farklı toplum ve kültürlerin bilimsel bilginin gelişimine olan katkısını tartışır.</w:t>
            </w:r>
          </w:p>
        </w:tc>
        <w:tc>
          <w:tcPr>
            <w:tcW w:w="3544" w:type="dxa"/>
            <w:gridSpan w:val="2"/>
            <w:vAlign w:val="center"/>
          </w:tcPr>
          <w:p w14:paraId="2C1C684E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Yeşil Meslekler </w:t>
            </w:r>
          </w:p>
          <w:p w14:paraId="5F18C7F8" w14:textId="550E9950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1. Toplumun ve bilimin ihtiyaçlarının yeni mesleklerin ortaya çıkmasına olan etkisini açıklama.</w:t>
            </w:r>
          </w:p>
        </w:tc>
        <w:tc>
          <w:tcPr>
            <w:tcW w:w="2268" w:type="dxa"/>
            <w:vAlign w:val="center"/>
          </w:tcPr>
          <w:p w14:paraId="1AE50E1F" w14:textId="66FC0D8A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d) Ürünü pazarlamak için stratejiler geliştirir ve ürünü tanıtır. - Ürüne isim bulur, logo tasarlar, ürün tanıtımı için gazete, internet veya televizyon reklamı tasarlar</w:t>
            </w:r>
          </w:p>
        </w:tc>
        <w:tc>
          <w:tcPr>
            <w:tcW w:w="1635" w:type="dxa"/>
            <w:vAlign w:val="center"/>
          </w:tcPr>
          <w:p w14:paraId="54BC6C87" w14:textId="63E9C986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2 Mayıs Ramazan Bayramı 1.gün </w:t>
            </w:r>
            <w:r w:rsidRPr="000E1328">
              <w:rPr>
                <w:rFonts w:ascii="Times New Roman" w:hAnsi="Times New Roman" w:cs="Times New Roman"/>
                <w:sz w:val="20"/>
                <w:szCs w:val="20"/>
              </w:rPr>
              <w:br/>
              <w:t>3 Mayıs Ramazan Bayramı 2.gün</w:t>
            </w:r>
            <w:r w:rsidRPr="000E1328">
              <w:rPr>
                <w:rFonts w:ascii="Times New Roman" w:hAnsi="Times New Roman" w:cs="Times New Roman"/>
                <w:sz w:val="20"/>
                <w:szCs w:val="20"/>
              </w:rPr>
              <w:br/>
              <w:t>4 Mayıs Ramazan Bayramı 3.gün</w:t>
            </w:r>
          </w:p>
        </w:tc>
      </w:tr>
      <w:tr w:rsidR="00FE447A" w:rsidRPr="000E1328" w14:paraId="534E3CAB" w14:textId="77777777" w:rsidTr="00FE447A">
        <w:trPr>
          <w:cantSplit/>
          <w:trHeight w:val="168"/>
        </w:trPr>
        <w:tc>
          <w:tcPr>
            <w:tcW w:w="514" w:type="dxa"/>
            <w:vMerge/>
            <w:textDirection w:val="btLr"/>
            <w:vAlign w:val="center"/>
          </w:tcPr>
          <w:p w14:paraId="7E1C3B28" w14:textId="77777777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166C50" w14:textId="03B12DE9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(09-15)</w:t>
            </w:r>
          </w:p>
        </w:tc>
        <w:tc>
          <w:tcPr>
            <w:tcW w:w="709" w:type="dxa"/>
            <w:vAlign w:val="center"/>
          </w:tcPr>
          <w:p w14:paraId="2345F96E" w14:textId="61414F94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4E7EA58F" w14:textId="7517AA79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BA24C6B" w14:textId="29049F03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SBU.7.2. Farklı toplum ve kültürlerin bilimsel bilginin gelişimine olan katkısını tartışır.</w:t>
            </w:r>
          </w:p>
        </w:tc>
        <w:tc>
          <w:tcPr>
            <w:tcW w:w="3544" w:type="dxa"/>
            <w:gridSpan w:val="2"/>
            <w:vAlign w:val="center"/>
          </w:tcPr>
          <w:p w14:paraId="4C5A8D2C" w14:textId="2209EBEB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2. Yeşil mesleklere örnek verme.</w:t>
            </w:r>
          </w:p>
        </w:tc>
        <w:tc>
          <w:tcPr>
            <w:tcW w:w="2268" w:type="dxa"/>
            <w:vAlign w:val="center"/>
          </w:tcPr>
          <w:p w14:paraId="7FEA5710" w14:textId="71AC5C20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48E6A4D4" w14:textId="155BDAEC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47A" w:rsidRPr="000E1328" w14:paraId="60043572" w14:textId="77777777" w:rsidTr="00FE447A">
        <w:trPr>
          <w:cantSplit/>
          <w:trHeight w:val="123"/>
        </w:trPr>
        <w:tc>
          <w:tcPr>
            <w:tcW w:w="514" w:type="dxa"/>
            <w:vMerge/>
            <w:textDirection w:val="btLr"/>
            <w:vAlign w:val="center"/>
          </w:tcPr>
          <w:p w14:paraId="0D29C560" w14:textId="77777777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859CA4" w14:textId="11A14336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(16-22)</w:t>
            </w:r>
          </w:p>
        </w:tc>
        <w:tc>
          <w:tcPr>
            <w:tcW w:w="709" w:type="dxa"/>
            <w:vAlign w:val="center"/>
          </w:tcPr>
          <w:p w14:paraId="1ED6EBDD" w14:textId="3280EFF1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36233E2D" w14:textId="39A3AABA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10-) Yardımsever </w:t>
            </w:r>
            <w:proofErr w:type="spellStart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lik</w:t>
            </w:r>
            <w:proofErr w:type="spellEnd"/>
          </w:p>
        </w:tc>
        <w:tc>
          <w:tcPr>
            <w:tcW w:w="3260" w:type="dxa"/>
            <w:vAlign w:val="center"/>
          </w:tcPr>
          <w:p w14:paraId="0115035E" w14:textId="6D2FE18B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SBU.7.2. Farklı toplum ve kültürlerin bilimsel bilginin gelişimine olan katkısını tartışır.</w:t>
            </w:r>
          </w:p>
        </w:tc>
        <w:tc>
          <w:tcPr>
            <w:tcW w:w="3544" w:type="dxa"/>
            <w:gridSpan w:val="2"/>
            <w:vAlign w:val="center"/>
          </w:tcPr>
          <w:p w14:paraId="1E2ED769" w14:textId="60EC7E5D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27938D1" w14:textId="6BB8B323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060A9BB5" w14:textId="2C736868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19 Mayıs Atatürk’ü Anma, Gençlik ve Spor Bayramı</w:t>
            </w:r>
          </w:p>
        </w:tc>
      </w:tr>
      <w:tr w:rsidR="00FE447A" w:rsidRPr="000E1328" w14:paraId="0713EA4F" w14:textId="77777777" w:rsidTr="00FE447A">
        <w:trPr>
          <w:cantSplit/>
          <w:trHeight w:val="123"/>
        </w:trPr>
        <w:tc>
          <w:tcPr>
            <w:tcW w:w="514" w:type="dxa"/>
            <w:vMerge/>
            <w:textDirection w:val="btLr"/>
            <w:vAlign w:val="center"/>
          </w:tcPr>
          <w:p w14:paraId="1F60C09C" w14:textId="77777777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C9D92B" w14:textId="661EE877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(23-29)</w:t>
            </w:r>
          </w:p>
        </w:tc>
        <w:tc>
          <w:tcPr>
            <w:tcW w:w="709" w:type="dxa"/>
            <w:vAlign w:val="center"/>
          </w:tcPr>
          <w:p w14:paraId="239D1ED0" w14:textId="67C880CF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5DB3E362" w14:textId="0999AD0E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1643A8B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SBU.1.8. Bilim insanının özelliklerini ifade eder. </w:t>
            </w:r>
          </w:p>
          <w:p w14:paraId="6E69260E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SBU.2.1. Bilimsel bilginin oluşturulmasında farklı bilimsel yöntemlerden yararlandığının farkına varır. </w:t>
            </w:r>
          </w:p>
          <w:p w14:paraId="59270DED" w14:textId="1D26A3DD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SBU.2.9. Elde ettiği bilgiyi değerlendirerek rapor hazırlar ve sunar.</w:t>
            </w:r>
          </w:p>
        </w:tc>
        <w:tc>
          <w:tcPr>
            <w:tcW w:w="3544" w:type="dxa"/>
            <w:gridSpan w:val="2"/>
            <w:vAlign w:val="center"/>
          </w:tcPr>
          <w:p w14:paraId="4AF3F57E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Geçmişten Günümüze Bilim </w:t>
            </w:r>
          </w:p>
          <w:p w14:paraId="6D29F593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1. Bilim tarihindeki örneklerden yola çıkarak bilimsel bilginin nasıl oluşturulduğunu tartışma. </w:t>
            </w:r>
          </w:p>
          <w:p w14:paraId="4A4E2972" w14:textId="0C1DC562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- Aynı konu hakkındaki farklı görüşler üzerinde durulur.</w:t>
            </w:r>
          </w:p>
        </w:tc>
        <w:tc>
          <w:tcPr>
            <w:tcW w:w="2268" w:type="dxa"/>
            <w:vAlign w:val="center"/>
          </w:tcPr>
          <w:p w14:paraId="11C4891E" w14:textId="2816D816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(Bilim insanı, mühendis, matematikçi, mucit arasındaki benzerlik ve farkı bilir.)</w:t>
            </w:r>
          </w:p>
        </w:tc>
        <w:tc>
          <w:tcPr>
            <w:tcW w:w="1635" w:type="dxa"/>
            <w:vAlign w:val="center"/>
          </w:tcPr>
          <w:p w14:paraId="3398C6EB" w14:textId="3FE365C8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47A" w:rsidRPr="000E1328" w14:paraId="32240446" w14:textId="77777777" w:rsidTr="00FE447A">
        <w:trPr>
          <w:cantSplit/>
          <w:trHeight w:val="285"/>
        </w:trPr>
        <w:tc>
          <w:tcPr>
            <w:tcW w:w="514" w:type="dxa"/>
            <w:vMerge w:val="restart"/>
            <w:textDirection w:val="btLr"/>
            <w:vAlign w:val="center"/>
          </w:tcPr>
          <w:p w14:paraId="659C7BAC" w14:textId="10FC6B9E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HAZİRAN</w:t>
            </w:r>
          </w:p>
        </w:tc>
        <w:tc>
          <w:tcPr>
            <w:tcW w:w="1134" w:type="dxa"/>
            <w:vAlign w:val="center"/>
          </w:tcPr>
          <w:p w14:paraId="3F4174A3" w14:textId="0453C29B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(30-05)</w:t>
            </w:r>
          </w:p>
        </w:tc>
        <w:tc>
          <w:tcPr>
            <w:tcW w:w="709" w:type="dxa"/>
            <w:vAlign w:val="center"/>
          </w:tcPr>
          <w:p w14:paraId="4D24746B" w14:textId="057F9533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0A931998" w14:textId="50F07417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11-) Misafirperverlik</w:t>
            </w:r>
          </w:p>
        </w:tc>
        <w:tc>
          <w:tcPr>
            <w:tcW w:w="3260" w:type="dxa"/>
            <w:vAlign w:val="center"/>
          </w:tcPr>
          <w:p w14:paraId="4849A533" w14:textId="7B0A3092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SBU.4.1. Bilimsel bilginin gelişiminin her aşamasında hayal gücü ve üretkenliğin öneminin farkına varır. SBU.7.2. Farklı toplum ve kültürlerin bilimsel bilginin gelişimine olan katkısını tartışır.</w:t>
            </w:r>
          </w:p>
        </w:tc>
        <w:tc>
          <w:tcPr>
            <w:tcW w:w="3544" w:type="dxa"/>
            <w:gridSpan w:val="2"/>
            <w:vAlign w:val="center"/>
          </w:tcPr>
          <w:p w14:paraId="4C536C38" w14:textId="16637495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2. Bilim tarihi hakkında okuduğu kitabı tanıtma.</w:t>
            </w:r>
          </w:p>
        </w:tc>
        <w:tc>
          <w:tcPr>
            <w:tcW w:w="2268" w:type="dxa"/>
            <w:vAlign w:val="center"/>
          </w:tcPr>
          <w:p w14:paraId="26EA723D" w14:textId="007C2AEF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376B8041" w14:textId="64A4C9F3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2.Dönem 2.Değerlendirme</w:t>
            </w:r>
          </w:p>
        </w:tc>
      </w:tr>
      <w:tr w:rsidR="00FE447A" w:rsidRPr="000E1328" w14:paraId="1F8F0074" w14:textId="77777777" w:rsidTr="00FE447A">
        <w:trPr>
          <w:cantSplit/>
          <w:trHeight w:val="255"/>
        </w:trPr>
        <w:tc>
          <w:tcPr>
            <w:tcW w:w="514" w:type="dxa"/>
            <w:vMerge/>
            <w:textDirection w:val="btLr"/>
            <w:vAlign w:val="center"/>
          </w:tcPr>
          <w:p w14:paraId="7E66C013" w14:textId="77777777" w:rsidR="00FE447A" w:rsidRPr="000E1328" w:rsidRDefault="00FE447A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E382A0" w14:textId="32C52880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(06-12)</w:t>
            </w:r>
          </w:p>
        </w:tc>
        <w:tc>
          <w:tcPr>
            <w:tcW w:w="709" w:type="dxa"/>
            <w:vAlign w:val="center"/>
          </w:tcPr>
          <w:p w14:paraId="2117195B" w14:textId="212FC9BF" w:rsidR="00FE447A" w:rsidRPr="000E1328" w:rsidRDefault="00FE447A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276" w:type="dxa"/>
            <w:vAlign w:val="center"/>
          </w:tcPr>
          <w:p w14:paraId="0E347AC0" w14:textId="1657D24B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FF26A48" w14:textId="77777777" w:rsid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SBU.7.6. </w:t>
            </w:r>
            <w:proofErr w:type="spellStart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Sosyobilimsel</w:t>
            </w:r>
            <w:proofErr w:type="spellEnd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 konularda mantıksal muhakeme yaparak karar verir. </w:t>
            </w:r>
          </w:p>
          <w:p w14:paraId="6CCB48C1" w14:textId="77777777" w:rsid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SBU.7.8. Disiplinler arası ilişkileri kullanır. </w:t>
            </w:r>
          </w:p>
          <w:p w14:paraId="57CD204D" w14:textId="41E4422B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SBU.1.8. Bilim insanının özelliklerini ifade eder. (Bilim insanı, mühendis, matematikçi, mucit arasındaki benzerlik ve farkı bilir.) </w:t>
            </w:r>
          </w:p>
          <w:p w14:paraId="0E55BE31" w14:textId="4AAF29F1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SBU.2.1. Bilimsel bilginin oluşturulmasında farklı bilimsel yöntemlerden yararlandığının farkına varır. </w:t>
            </w:r>
            <w:r w:rsidR="000E13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SBU.2.9. Elde ettiği bilgiyi değerlendirerek rapor hazırlar ve sunar.</w:t>
            </w:r>
            <w:r w:rsidR="000E13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SBU.4.1. Bilimsel bilginin gelişiminin her aşamasında hayal gücü ve üretkenliğin öneminin farkına varır. SBU.7.2. Farklı toplum ve kültürlerin bilimsel bilginin gelişimine olan katkısını tartışır.</w:t>
            </w:r>
            <w:r w:rsidR="000E13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SBU.7.6. </w:t>
            </w:r>
            <w:proofErr w:type="spellStart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Sosyobilimsel</w:t>
            </w:r>
            <w:proofErr w:type="spellEnd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 konularda mantıksal muhakeme yaparak karar verir. SBU.7.8. Disiplinler arası ilişkileri kullanır.</w:t>
            </w:r>
          </w:p>
        </w:tc>
        <w:tc>
          <w:tcPr>
            <w:tcW w:w="3544" w:type="dxa"/>
            <w:gridSpan w:val="2"/>
            <w:vAlign w:val="center"/>
          </w:tcPr>
          <w:p w14:paraId="0FA311A1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Geçmişten Günümüze Bilim </w:t>
            </w:r>
          </w:p>
          <w:p w14:paraId="5F5083E2" w14:textId="3D701359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1. Bilim tarihindeki örneklerden yola çıkarak bilimsel bilginin nasıl oluşturulduğunu tartışma. - Aynı konu hakkındaki farklı görüşler üzerinde durulur. </w:t>
            </w:r>
          </w:p>
          <w:p w14:paraId="4A769E83" w14:textId="77777777" w:rsidR="000E1328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2. Bilim tarihi hakkında okuduğu kitabı tanıtma.</w:t>
            </w:r>
          </w:p>
          <w:p w14:paraId="0A6E1840" w14:textId="43ABE088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3. Türk İslam dünyasındaki bilim insanlarının (Ali </w:t>
            </w:r>
            <w:proofErr w:type="spellStart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Kuşcu</w:t>
            </w:r>
            <w:proofErr w:type="spellEnd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, Cabir Bin </w:t>
            </w:r>
            <w:proofErr w:type="spellStart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Hayyan</w:t>
            </w:r>
            <w:proofErr w:type="spellEnd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Bruni</w:t>
            </w:r>
            <w:proofErr w:type="spellEnd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, El </w:t>
            </w:r>
            <w:proofErr w:type="spellStart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Cezeri</w:t>
            </w:r>
            <w:proofErr w:type="spellEnd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, Harezmi, </w:t>
            </w:r>
            <w:proofErr w:type="spellStart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İbn</w:t>
            </w:r>
            <w:proofErr w:type="spellEnd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-i Sina, </w:t>
            </w:r>
            <w:proofErr w:type="spellStart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İbn</w:t>
            </w:r>
            <w:proofErr w:type="spellEnd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-i </w:t>
            </w:r>
            <w:proofErr w:type="spellStart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Heysem</w:t>
            </w:r>
            <w:proofErr w:type="spellEnd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, Razi, El Kindi, </w:t>
            </w:r>
            <w:proofErr w:type="spellStart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İbn</w:t>
            </w:r>
            <w:proofErr w:type="spellEnd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-i </w:t>
            </w:r>
            <w:proofErr w:type="spellStart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Rüşd</w:t>
            </w:r>
            <w:proofErr w:type="spellEnd"/>
            <w:r w:rsidRPr="000E1328">
              <w:rPr>
                <w:rFonts w:ascii="Times New Roman" w:hAnsi="Times New Roman" w:cs="Times New Roman"/>
                <w:sz w:val="20"/>
                <w:szCs w:val="20"/>
              </w:rPr>
              <w:t xml:space="preserve"> gibi) bilime katkılarını örnekler üzerinden tartışma.</w:t>
            </w:r>
          </w:p>
        </w:tc>
        <w:tc>
          <w:tcPr>
            <w:tcW w:w="2268" w:type="dxa"/>
            <w:vAlign w:val="center"/>
          </w:tcPr>
          <w:p w14:paraId="5BCA9B40" w14:textId="01A0F626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3CA4F670" w14:textId="74E6F825" w:rsidR="00FE447A" w:rsidRPr="000E1328" w:rsidRDefault="00FE447A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F86" w:rsidRPr="000E1328" w14:paraId="3FBD254C" w14:textId="77777777" w:rsidTr="00FE447A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77DB4436" w14:textId="77777777" w:rsidR="002F7F86" w:rsidRPr="000E1328" w:rsidRDefault="002F7F86" w:rsidP="000E13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D4B45E" w14:textId="2783F6BD" w:rsidR="002F7F86" w:rsidRPr="000E1328" w:rsidRDefault="002F7F86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36.HAFTA</w:t>
            </w: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(13-17)</w:t>
            </w:r>
          </w:p>
        </w:tc>
        <w:tc>
          <w:tcPr>
            <w:tcW w:w="709" w:type="dxa"/>
            <w:vAlign w:val="center"/>
          </w:tcPr>
          <w:p w14:paraId="48185197" w14:textId="6D14D39A" w:rsidR="002F7F86" w:rsidRPr="000E1328" w:rsidRDefault="00E337D4" w:rsidP="000E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  <w:tc>
          <w:tcPr>
            <w:tcW w:w="10348" w:type="dxa"/>
            <w:gridSpan w:val="5"/>
            <w:vAlign w:val="center"/>
          </w:tcPr>
          <w:p w14:paraId="6C41810D" w14:textId="5C62B57A" w:rsidR="002F7F86" w:rsidRPr="000E1328" w:rsidRDefault="002F7F86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sz w:val="20"/>
                <w:szCs w:val="20"/>
              </w:rPr>
              <w:t>Yıl sonu genel değerlendirme çalışmaları yapılır, sonraki eğitim öğretim yılı hakkında bilgilendirme yapılır.</w:t>
            </w:r>
          </w:p>
        </w:tc>
        <w:tc>
          <w:tcPr>
            <w:tcW w:w="1635" w:type="dxa"/>
            <w:vAlign w:val="center"/>
          </w:tcPr>
          <w:p w14:paraId="2800BF71" w14:textId="296F636D" w:rsidR="002F7F86" w:rsidRPr="000E1328" w:rsidRDefault="002F7F86" w:rsidP="000E1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2021-2022 EĞİTİM ÖĞRETİM YILI SONA ERMESİ</w:t>
            </w:r>
          </w:p>
        </w:tc>
      </w:tr>
    </w:tbl>
    <w:p w14:paraId="733D43C8" w14:textId="77777777" w:rsidR="002F7F86" w:rsidRPr="000E1328" w:rsidRDefault="002F7F86" w:rsidP="000E132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27311E6" w14:textId="77777777" w:rsidR="00881A0B" w:rsidRPr="000E1328" w:rsidRDefault="00881A0B" w:rsidP="000E132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1328">
        <w:rPr>
          <w:rFonts w:ascii="Times New Roman" w:hAnsi="Times New Roman" w:cs="Times New Roman"/>
          <w:sz w:val="20"/>
          <w:szCs w:val="20"/>
        </w:rPr>
        <w:t>BİLİM UYG.  ÖĞRETMENİ</w:t>
      </w:r>
      <w:r w:rsidRPr="000E1328">
        <w:rPr>
          <w:rFonts w:ascii="Times New Roman" w:hAnsi="Times New Roman" w:cs="Times New Roman"/>
          <w:sz w:val="20"/>
          <w:szCs w:val="20"/>
        </w:rPr>
        <w:tab/>
      </w:r>
      <w:r w:rsidRPr="000E1328">
        <w:rPr>
          <w:rFonts w:ascii="Times New Roman" w:hAnsi="Times New Roman" w:cs="Times New Roman"/>
          <w:sz w:val="20"/>
          <w:szCs w:val="20"/>
        </w:rPr>
        <w:tab/>
      </w:r>
      <w:r w:rsidRPr="000E1328">
        <w:rPr>
          <w:rFonts w:ascii="Times New Roman" w:hAnsi="Times New Roman" w:cs="Times New Roman"/>
          <w:sz w:val="20"/>
          <w:szCs w:val="20"/>
        </w:rPr>
        <w:tab/>
        <w:t>BİLİM UYG.  ÖĞRETMENİ</w:t>
      </w:r>
      <w:r w:rsidRPr="000E1328">
        <w:rPr>
          <w:rFonts w:ascii="Times New Roman" w:hAnsi="Times New Roman" w:cs="Times New Roman"/>
          <w:sz w:val="20"/>
          <w:szCs w:val="20"/>
        </w:rPr>
        <w:tab/>
      </w:r>
      <w:r w:rsidRPr="000E1328">
        <w:rPr>
          <w:rFonts w:ascii="Times New Roman" w:hAnsi="Times New Roman" w:cs="Times New Roman"/>
          <w:sz w:val="20"/>
          <w:szCs w:val="20"/>
        </w:rPr>
        <w:tab/>
      </w:r>
      <w:r w:rsidRPr="000E1328">
        <w:rPr>
          <w:rFonts w:ascii="Times New Roman" w:hAnsi="Times New Roman" w:cs="Times New Roman"/>
          <w:sz w:val="20"/>
          <w:szCs w:val="20"/>
        </w:rPr>
        <w:tab/>
        <w:t xml:space="preserve">BİLİM UYG.  ÖĞRETMENİ </w:t>
      </w:r>
      <w:r w:rsidRPr="000E1328">
        <w:rPr>
          <w:rFonts w:ascii="Times New Roman" w:hAnsi="Times New Roman" w:cs="Times New Roman"/>
          <w:sz w:val="20"/>
          <w:szCs w:val="20"/>
        </w:rPr>
        <w:tab/>
      </w:r>
      <w:r w:rsidRPr="000E1328">
        <w:rPr>
          <w:rFonts w:ascii="Times New Roman" w:hAnsi="Times New Roman" w:cs="Times New Roman"/>
          <w:sz w:val="20"/>
          <w:szCs w:val="20"/>
        </w:rPr>
        <w:tab/>
        <w:t>BİLİM UYG.  ÖĞRETMENİ</w:t>
      </w:r>
    </w:p>
    <w:p w14:paraId="1A278034" w14:textId="77777777" w:rsidR="00881A0B" w:rsidRPr="000E1328" w:rsidRDefault="00881A0B" w:rsidP="000E132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6DFE37" w14:textId="77777777" w:rsidR="00881A0B" w:rsidRPr="000E1328" w:rsidRDefault="00881A0B" w:rsidP="000E132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1328">
        <w:rPr>
          <w:rFonts w:ascii="Times New Roman" w:hAnsi="Times New Roman" w:cs="Times New Roman"/>
          <w:sz w:val="20"/>
          <w:szCs w:val="20"/>
        </w:rPr>
        <w:t>UYGUNDUR</w:t>
      </w:r>
    </w:p>
    <w:p w14:paraId="2EBE6E15" w14:textId="77777777" w:rsidR="00881A0B" w:rsidRPr="000E1328" w:rsidRDefault="00881A0B" w:rsidP="000E132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1328">
        <w:rPr>
          <w:rFonts w:ascii="Times New Roman" w:hAnsi="Times New Roman" w:cs="Times New Roman"/>
          <w:sz w:val="20"/>
          <w:szCs w:val="20"/>
        </w:rPr>
        <w:t>…..</w:t>
      </w:r>
    </w:p>
    <w:p w14:paraId="01FB85C1" w14:textId="33D18C30" w:rsidR="00085AB6" w:rsidRPr="000E1328" w:rsidRDefault="00881A0B" w:rsidP="000E132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1328">
        <w:rPr>
          <w:rFonts w:ascii="Times New Roman" w:hAnsi="Times New Roman" w:cs="Times New Roman"/>
          <w:sz w:val="20"/>
          <w:szCs w:val="20"/>
        </w:rPr>
        <w:t>OKUL MÜDÜRÜ</w:t>
      </w:r>
      <w:r w:rsidRPr="000E1328">
        <w:rPr>
          <w:rFonts w:ascii="Times New Roman" w:hAnsi="Times New Roman" w:cs="Times New Roman"/>
          <w:sz w:val="20"/>
          <w:szCs w:val="20"/>
        </w:rPr>
        <w:br/>
      </w:r>
    </w:p>
    <w:sectPr w:rsidR="00085AB6" w:rsidRPr="000E1328" w:rsidSect="000E13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9B0B" w14:textId="77777777" w:rsidR="0098546F" w:rsidRDefault="0098546F" w:rsidP="00085AB6">
      <w:pPr>
        <w:spacing w:after="0" w:line="240" w:lineRule="auto"/>
      </w:pPr>
      <w:r>
        <w:separator/>
      </w:r>
    </w:p>
  </w:endnote>
  <w:endnote w:type="continuationSeparator" w:id="0">
    <w:p w14:paraId="662EE0C9" w14:textId="77777777" w:rsidR="0098546F" w:rsidRDefault="0098546F" w:rsidP="0008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B5EC" w14:textId="77777777" w:rsidR="0098546F" w:rsidRDefault="0098546F" w:rsidP="00085AB6">
      <w:pPr>
        <w:spacing w:after="0" w:line="240" w:lineRule="auto"/>
      </w:pPr>
      <w:r>
        <w:separator/>
      </w:r>
    </w:p>
  </w:footnote>
  <w:footnote w:type="continuationSeparator" w:id="0">
    <w:p w14:paraId="1899B6DC" w14:textId="77777777" w:rsidR="0098546F" w:rsidRDefault="0098546F" w:rsidP="00085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5E"/>
    <w:rsid w:val="00060D24"/>
    <w:rsid w:val="00085AB6"/>
    <w:rsid w:val="00091CEE"/>
    <w:rsid w:val="000E1328"/>
    <w:rsid w:val="002333A8"/>
    <w:rsid w:val="002F7F86"/>
    <w:rsid w:val="00323F8A"/>
    <w:rsid w:val="00334848"/>
    <w:rsid w:val="003E10D9"/>
    <w:rsid w:val="004A293D"/>
    <w:rsid w:val="0053085E"/>
    <w:rsid w:val="00664D2A"/>
    <w:rsid w:val="00697729"/>
    <w:rsid w:val="00730B69"/>
    <w:rsid w:val="007E24F5"/>
    <w:rsid w:val="00834614"/>
    <w:rsid w:val="00881A0B"/>
    <w:rsid w:val="008D30BF"/>
    <w:rsid w:val="0098546F"/>
    <w:rsid w:val="00A12CAE"/>
    <w:rsid w:val="00AD159C"/>
    <w:rsid w:val="00B82B60"/>
    <w:rsid w:val="00C00A79"/>
    <w:rsid w:val="00C4090B"/>
    <w:rsid w:val="00C72CC5"/>
    <w:rsid w:val="00C77309"/>
    <w:rsid w:val="00C84594"/>
    <w:rsid w:val="00D23DB0"/>
    <w:rsid w:val="00DB2B7C"/>
    <w:rsid w:val="00E337D4"/>
    <w:rsid w:val="00E66EDF"/>
    <w:rsid w:val="00F679E6"/>
    <w:rsid w:val="00FE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ABBE"/>
  <w15:chartTrackingRefBased/>
  <w15:docId w15:val="{3BABBC9F-B0AA-4881-A89C-C211D76D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5AB6"/>
  </w:style>
  <w:style w:type="paragraph" w:styleId="AltBilgi">
    <w:name w:val="footer"/>
    <w:basedOn w:val="Normal"/>
    <w:link w:val="AltBilgiChar"/>
    <w:uiPriority w:val="99"/>
    <w:unhideWhenUsed/>
    <w:rsid w:val="0008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5AB6"/>
  </w:style>
  <w:style w:type="character" w:styleId="Kpr">
    <w:name w:val="Hyperlink"/>
    <w:basedOn w:val="VarsaylanParagrafYazTipi"/>
    <w:uiPriority w:val="99"/>
    <w:unhideWhenUsed/>
    <w:rsid w:val="00C4090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4090B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233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9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taokuldokuman.com/" TargetMode="External"/><Relationship Id="rId13" Type="http://schemas.openxmlformats.org/officeDocument/2006/relationships/hyperlink" Target="http://ortaokuldokuman.com/" TargetMode="External"/><Relationship Id="rId18" Type="http://schemas.openxmlformats.org/officeDocument/2006/relationships/hyperlink" Target="http://ortaokuldokuman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rtaokuldokuman.com/" TargetMode="External"/><Relationship Id="rId7" Type="http://schemas.openxmlformats.org/officeDocument/2006/relationships/hyperlink" Target="http://ortaokuldokuman.com/" TargetMode="External"/><Relationship Id="rId12" Type="http://schemas.openxmlformats.org/officeDocument/2006/relationships/hyperlink" Target="http://ortaokuldokuman.com/" TargetMode="External"/><Relationship Id="rId17" Type="http://schemas.openxmlformats.org/officeDocument/2006/relationships/hyperlink" Target="http://ortaokuldokuman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rtaokuldokuman.com/" TargetMode="External"/><Relationship Id="rId20" Type="http://schemas.openxmlformats.org/officeDocument/2006/relationships/hyperlink" Target="http://ortaokuldokuman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ortaokuldokuman.com/" TargetMode="External"/><Relationship Id="rId11" Type="http://schemas.openxmlformats.org/officeDocument/2006/relationships/hyperlink" Target="http://ortaokuldokuman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ortaokuldokuman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rtaokuldokuman.com/" TargetMode="External"/><Relationship Id="rId19" Type="http://schemas.openxmlformats.org/officeDocument/2006/relationships/hyperlink" Target="http://ortaokuldokuman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rtaokuldokuman.com/" TargetMode="External"/><Relationship Id="rId14" Type="http://schemas.openxmlformats.org/officeDocument/2006/relationships/hyperlink" Target="http://ortaokuldokuman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Yıllık Plan</dc:title>
  <dc:subject/>
  <dc:creator>mau;Ortaokuldokuman.com</dc:creator>
  <cp:keywords>2021-2022 Yıllık Plan</cp:keywords>
  <dc:description>Ortaokuldokuman.com</dc:description>
  <cp:lastModifiedBy>kursat ymn</cp:lastModifiedBy>
  <cp:revision>2</cp:revision>
  <dcterms:created xsi:type="dcterms:W3CDTF">2021-08-22T19:05:00Z</dcterms:created>
  <dcterms:modified xsi:type="dcterms:W3CDTF">2021-08-22T19:05:00Z</dcterms:modified>
</cp:coreProperties>
</file>