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3750" w14:textId="3FEDCCB5" w:rsidR="004A5448" w:rsidRPr="004A5448" w:rsidRDefault="004A5448" w:rsidP="004A5448">
      <w:pPr>
        <w:jc w:val="center"/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>202</w:t>
      </w:r>
      <w:r w:rsidR="00BA605E">
        <w:rPr>
          <w:rFonts w:cstheme="minorHAnsi"/>
          <w:b/>
          <w:color w:val="000000" w:themeColor="text1"/>
          <w:sz w:val="20"/>
          <w:szCs w:val="20"/>
        </w:rPr>
        <w:t>1</w:t>
      </w:r>
      <w:r w:rsidRPr="004A5448">
        <w:rPr>
          <w:rFonts w:cstheme="minorHAnsi"/>
          <w:b/>
          <w:color w:val="000000" w:themeColor="text1"/>
          <w:sz w:val="20"/>
          <w:szCs w:val="20"/>
        </w:rPr>
        <w:t>-202</w:t>
      </w:r>
      <w:r w:rsidR="00BA605E">
        <w:rPr>
          <w:rFonts w:cstheme="minorHAnsi"/>
          <w:b/>
          <w:color w:val="000000" w:themeColor="text1"/>
          <w:sz w:val="20"/>
          <w:szCs w:val="20"/>
        </w:rPr>
        <w:t>2</w:t>
      </w:r>
      <w:r w:rsidRPr="004A5448">
        <w:rPr>
          <w:rFonts w:cstheme="minorHAnsi"/>
          <w:b/>
          <w:color w:val="000000" w:themeColor="text1"/>
          <w:sz w:val="20"/>
          <w:szCs w:val="20"/>
        </w:rPr>
        <w:t xml:space="preserve"> EĞİTİM – ÖĞRETİM YILI ................ OKULU 7. SINIFLAR  FEN BİLİMLERİ DERSİ GÜNLÜK DERS PLÂNI</w:t>
      </w:r>
    </w:p>
    <w:p w14:paraId="6956E561" w14:textId="77777777" w:rsidR="004A5448" w:rsidRPr="004A5448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>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751"/>
        <w:gridCol w:w="3368"/>
      </w:tblGrid>
      <w:tr w:rsidR="004A5448" w:rsidRPr="004A5448" w14:paraId="25B0A96E" w14:textId="77777777" w:rsidTr="00EC64D7">
        <w:trPr>
          <w:jc w:val="center"/>
        </w:trPr>
        <w:tc>
          <w:tcPr>
            <w:tcW w:w="2093" w:type="dxa"/>
          </w:tcPr>
          <w:p w14:paraId="45AABB0A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Adı:</w:t>
            </w:r>
          </w:p>
        </w:tc>
        <w:tc>
          <w:tcPr>
            <w:tcW w:w="3751" w:type="dxa"/>
          </w:tcPr>
          <w:p w14:paraId="41D651B0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color w:val="000000" w:themeColor="text1"/>
                <w:sz w:val="20"/>
                <w:szCs w:val="20"/>
              </w:rPr>
              <w:t>Fen Bilimleri</w:t>
            </w:r>
          </w:p>
        </w:tc>
        <w:tc>
          <w:tcPr>
            <w:tcW w:w="3368" w:type="dxa"/>
          </w:tcPr>
          <w:p w14:paraId="5608ABB9" w14:textId="67C23741" w:rsidR="004A5448" w:rsidRPr="004A5448" w:rsidRDefault="00B43E69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22-28</w:t>
            </w:r>
            <w:r w:rsidR="00BE1F58">
              <w:rPr>
                <w:rFonts w:cstheme="minorHAnsi"/>
                <w:color w:val="000000" w:themeColor="text1"/>
                <w:sz w:val="20"/>
                <w:szCs w:val="20"/>
              </w:rPr>
              <w:t xml:space="preserve"> Kasım </w:t>
            </w:r>
            <w:r w:rsidR="004A5448" w:rsidRPr="004A5448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</w:p>
        </w:tc>
      </w:tr>
      <w:tr w:rsidR="004A5448" w:rsidRPr="004A5448" w14:paraId="72560E83" w14:textId="77777777" w:rsidTr="00EC64D7">
        <w:trPr>
          <w:jc w:val="center"/>
        </w:trPr>
        <w:tc>
          <w:tcPr>
            <w:tcW w:w="2093" w:type="dxa"/>
          </w:tcPr>
          <w:p w14:paraId="0560B6E8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Sınıf:</w:t>
            </w:r>
          </w:p>
        </w:tc>
        <w:tc>
          <w:tcPr>
            <w:tcW w:w="7119" w:type="dxa"/>
            <w:gridSpan w:val="2"/>
          </w:tcPr>
          <w:p w14:paraId="6A55A2DE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color w:val="000000" w:themeColor="text1"/>
                <w:sz w:val="20"/>
                <w:szCs w:val="20"/>
              </w:rPr>
              <w:t>7.Sınıf</w:t>
            </w:r>
          </w:p>
        </w:tc>
      </w:tr>
      <w:tr w:rsidR="00402060" w:rsidRPr="004A5448" w14:paraId="30A7D9A8" w14:textId="77777777" w:rsidTr="00EC64D7">
        <w:trPr>
          <w:jc w:val="center"/>
        </w:trPr>
        <w:tc>
          <w:tcPr>
            <w:tcW w:w="2093" w:type="dxa"/>
          </w:tcPr>
          <w:p w14:paraId="6A77BF0F" w14:textId="77777777" w:rsidR="00402060" w:rsidRPr="004A5448" w:rsidRDefault="00402060" w:rsidP="00402060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No-Adı:</w:t>
            </w:r>
          </w:p>
        </w:tc>
        <w:tc>
          <w:tcPr>
            <w:tcW w:w="7119" w:type="dxa"/>
            <w:gridSpan w:val="2"/>
          </w:tcPr>
          <w:p w14:paraId="0EE98BE0" w14:textId="65E167B5" w:rsidR="00402060" w:rsidRPr="004A5448" w:rsidRDefault="00402060" w:rsidP="004020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3.Ünite:</w:t>
            </w:r>
            <w:r w:rsidRPr="005509B2">
              <w:rPr>
                <w:rFonts w:ascii="Arial"/>
                <w:color w:val="231F20"/>
                <w:sz w:val="20"/>
              </w:rPr>
              <w:t>Kuvvet ve Enerji</w:t>
            </w:r>
          </w:p>
        </w:tc>
      </w:tr>
      <w:tr w:rsidR="00402060" w:rsidRPr="004A5448" w14:paraId="3EE389DD" w14:textId="77777777" w:rsidTr="00EC64D7">
        <w:trPr>
          <w:jc w:val="center"/>
        </w:trPr>
        <w:tc>
          <w:tcPr>
            <w:tcW w:w="2093" w:type="dxa"/>
          </w:tcPr>
          <w:p w14:paraId="3255CE3C" w14:textId="77777777" w:rsidR="00402060" w:rsidRPr="004A5448" w:rsidRDefault="00402060" w:rsidP="00402060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Konu:</w:t>
            </w:r>
          </w:p>
        </w:tc>
        <w:tc>
          <w:tcPr>
            <w:tcW w:w="7119" w:type="dxa"/>
            <w:gridSpan w:val="2"/>
          </w:tcPr>
          <w:p w14:paraId="20D5A339" w14:textId="1354651F" w:rsidR="00402060" w:rsidRPr="004A5448" w:rsidRDefault="00402060" w:rsidP="0040206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Kütle ve Ağırlık İlişkisi</w:t>
            </w:r>
          </w:p>
        </w:tc>
      </w:tr>
      <w:tr w:rsidR="004A5448" w:rsidRPr="004A5448" w14:paraId="1C2EB57C" w14:textId="77777777" w:rsidTr="00EC64D7">
        <w:trPr>
          <w:jc w:val="center"/>
        </w:trPr>
        <w:tc>
          <w:tcPr>
            <w:tcW w:w="2093" w:type="dxa"/>
          </w:tcPr>
          <w:p w14:paraId="3A2CBA0E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Önerilen Ders Saati:</w:t>
            </w:r>
          </w:p>
        </w:tc>
        <w:tc>
          <w:tcPr>
            <w:tcW w:w="7119" w:type="dxa"/>
            <w:gridSpan w:val="2"/>
          </w:tcPr>
          <w:p w14:paraId="60EA6B99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color w:val="000000" w:themeColor="text1"/>
                <w:sz w:val="20"/>
                <w:szCs w:val="20"/>
              </w:rPr>
              <w:t>4 Saat</w:t>
            </w:r>
          </w:p>
        </w:tc>
      </w:tr>
    </w:tbl>
    <w:p w14:paraId="46F514E9" w14:textId="77777777" w:rsidR="004A5448" w:rsidRPr="004A5448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>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8196"/>
      </w:tblGrid>
      <w:tr w:rsidR="00E91CD0" w:rsidRPr="004A5448" w14:paraId="006DEDD0" w14:textId="77777777" w:rsidTr="00BA605E">
        <w:trPr>
          <w:trHeight w:val="733"/>
          <w:jc w:val="center"/>
        </w:trPr>
        <w:tc>
          <w:tcPr>
            <w:tcW w:w="2093" w:type="dxa"/>
            <w:vAlign w:val="center"/>
          </w:tcPr>
          <w:p w14:paraId="433017B2" w14:textId="77777777" w:rsidR="00C54827" w:rsidRPr="004A5448" w:rsidRDefault="00C54827" w:rsidP="00C5482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Öğrenci Kazanımları/Hedef ve Davranışlar:</w:t>
            </w:r>
          </w:p>
        </w:tc>
        <w:tc>
          <w:tcPr>
            <w:tcW w:w="7081" w:type="dxa"/>
          </w:tcPr>
          <w:p w14:paraId="1FF3FC56" w14:textId="77777777" w:rsidR="00C54827" w:rsidRDefault="00C54827" w:rsidP="00C54827">
            <w:r>
              <w:t>7.3.1.1.Kütleye etki eden yer çekimi kuvvetini ağırlık olarak adlandırır.</w:t>
            </w:r>
          </w:p>
          <w:p w14:paraId="7CFFE7D6" w14:textId="6E2437D8" w:rsidR="00C54827" w:rsidRPr="004A5448" w:rsidRDefault="00C54827" w:rsidP="00C548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7.3.1.2.Kütle ve ağırlık kavramlarını karşılaştırır.</w:t>
            </w:r>
          </w:p>
        </w:tc>
      </w:tr>
      <w:tr w:rsidR="00E91CD0" w:rsidRPr="004A5448" w14:paraId="6D7568C2" w14:textId="77777777" w:rsidTr="00BA605E">
        <w:trPr>
          <w:trHeight w:val="922"/>
          <w:jc w:val="center"/>
        </w:trPr>
        <w:tc>
          <w:tcPr>
            <w:tcW w:w="2093" w:type="dxa"/>
            <w:vAlign w:val="center"/>
          </w:tcPr>
          <w:p w14:paraId="1448FBCA" w14:textId="77777777" w:rsidR="00C54827" w:rsidRPr="004A5448" w:rsidRDefault="00C54827" w:rsidP="00C5482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Ünite Kavramları ve Sembolleri:</w:t>
            </w:r>
          </w:p>
        </w:tc>
        <w:tc>
          <w:tcPr>
            <w:tcW w:w="7081" w:type="dxa"/>
          </w:tcPr>
          <w:p w14:paraId="4EF022D7" w14:textId="7E7F5A0B" w:rsidR="00C54827" w:rsidRPr="004A5448" w:rsidRDefault="00C54827" w:rsidP="00C548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09B2">
              <w:t>Kütle, ağırlık, yer çekimi, kütle çekimi</w:t>
            </w:r>
          </w:p>
        </w:tc>
      </w:tr>
      <w:tr w:rsidR="00E91CD0" w:rsidRPr="004A5448" w14:paraId="71410B65" w14:textId="77777777" w:rsidTr="00BA605E">
        <w:trPr>
          <w:trHeight w:val="690"/>
          <w:jc w:val="center"/>
        </w:trPr>
        <w:tc>
          <w:tcPr>
            <w:tcW w:w="2093" w:type="dxa"/>
            <w:vAlign w:val="center"/>
          </w:tcPr>
          <w:p w14:paraId="4C40CA1F" w14:textId="77777777" w:rsidR="00C54827" w:rsidRPr="004A5448" w:rsidRDefault="00C54827" w:rsidP="00C5482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Uygulanacak Yöntem ve Teknikler:</w:t>
            </w:r>
          </w:p>
        </w:tc>
        <w:tc>
          <w:tcPr>
            <w:tcW w:w="7081" w:type="dxa"/>
          </w:tcPr>
          <w:p w14:paraId="6C96D39C" w14:textId="76AE4C82" w:rsidR="00C54827" w:rsidRPr="004A5448" w:rsidRDefault="00C54827" w:rsidP="00C548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Anlatım, Soru Cevap, Rol Yapma, Grup Çalışması</w:t>
            </w:r>
          </w:p>
        </w:tc>
      </w:tr>
      <w:tr w:rsidR="00E91CD0" w:rsidRPr="004A5448" w14:paraId="4FCBD028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675F081E" w14:textId="77777777" w:rsidR="00C54827" w:rsidRPr="004A5448" w:rsidRDefault="00C54827" w:rsidP="00C5482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Kullanılacak Araç – Gereçler:</w:t>
            </w:r>
          </w:p>
        </w:tc>
        <w:tc>
          <w:tcPr>
            <w:tcW w:w="7081" w:type="dxa"/>
          </w:tcPr>
          <w:p w14:paraId="17BA0274" w14:textId="77777777" w:rsidR="00C54827" w:rsidRDefault="00C54827" w:rsidP="00C54827"/>
          <w:p w14:paraId="43C74C6D" w14:textId="77777777" w:rsidR="00C54827" w:rsidRPr="004A5448" w:rsidRDefault="00C54827" w:rsidP="00C548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91CD0" w:rsidRPr="004A5448" w14:paraId="47502FEA" w14:textId="77777777" w:rsidTr="00BA605E">
        <w:trPr>
          <w:trHeight w:val="755"/>
          <w:jc w:val="center"/>
        </w:trPr>
        <w:tc>
          <w:tcPr>
            <w:tcW w:w="2093" w:type="dxa"/>
            <w:vAlign w:val="center"/>
          </w:tcPr>
          <w:p w14:paraId="58FD7136" w14:textId="77777777" w:rsidR="00C54827" w:rsidRPr="004A5448" w:rsidRDefault="00C54827" w:rsidP="00C5482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Açıklamalar:</w:t>
            </w:r>
          </w:p>
        </w:tc>
        <w:tc>
          <w:tcPr>
            <w:tcW w:w="7081" w:type="dxa"/>
          </w:tcPr>
          <w:p w14:paraId="55FCCCEB" w14:textId="77777777" w:rsidR="00C54827" w:rsidRDefault="00C54827" w:rsidP="00C54827">
            <w:r>
              <w:t>a.</w:t>
            </w:r>
            <w:r>
              <w:tab/>
              <w:t>Ağırlığın bir kuvvet olduğu vurgulanır.</w:t>
            </w:r>
          </w:p>
          <w:p w14:paraId="6DB802CC" w14:textId="5E4E36B9" w:rsidR="00C54827" w:rsidRPr="004A5448" w:rsidRDefault="00C54827" w:rsidP="00C5482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b.</w:t>
            </w:r>
            <w:r>
              <w:tab/>
              <w:t>Dinamometre kullanılarak ağırlık ölçümü yaptırılır.</w:t>
            </w:r>
          </w:p>
        </w:tc>
      </w:tr>
      <w:tr w:rsidR="00E91CD0" w:rsidRPr="004A5448" w14:paraId="3A527C51" w14:textId="77777777" w:rsidTr="00BA605E">
        <w:trPr>
          <w:trHeight w:val="699"/>
          <w:jc w:val="center"/>
        </w:trPr>
        <w:tc>
          <w:tcPr>
            <w:tcW w:w="2093" w:type="dxa"/>
            <w:vAlign w:val="center"/>
          </w:tcPr>
          <w:p w14:paraId="6A4AFBBF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Yapılacak Etkinlikler:</w:t>
            </w:r>
          </w:p>
        </w:tc>
        <w:tc>
          <w:tcPr>
            <w:tcW w:w="7081" w:type="dxa"/>
          </w:tcPr>
          <w:p w14:paraId="59A8C320" w14:textId="7710659B" w:rsidR="004A5448" w:rsidRPr="004A5448" w:rsidRDefault="00C54827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Dinamometre ile farklı cisimlerin ölçümleri yaptırılır</w:t>
            </w:r>
          </w:p>
        </w:tc>
      </w:tr>
      <w:tr w:rsidR="00E91CD0" w:rsidRPr="004A5448" w14:paraId="2DAF0536" w14:textId="77777777" w:rsidTr="00EC64D7">
        <w:trPr>
          <w:trHeight w:val="834"/>
          <w:jc w:val="center"/>
        </w:trPr>
        <w:tc>
          <w:tcPr>
            <w:tcW w:w="2093" w:type="dxa"/>
            <w:vAlign w:val="center"/>
          </w:tcPr>
          <w:p w14:paraId="0977F32A" w14:textId="77777777" w:rsidR="004A5448" w:rsidRPr="004A5448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Özet:</w:t>
            </w:r>
          </w:p>
        </w:tc>
        <w:tc>
          <w:tcPr>
            <w:tcW w:w="7081" w:type="dxa"/>
            <w:vAlign w:val="center"/>
          </w:tcPr>
          <w:p w14:paraId="789B8D94" w14:textId="72959E53" w:rsidR="00181258" w:rsidRPr="00181258" w:rsidRDefault="00181258" w:rsidP="00181258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81258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KÜTLE VE AĞIRLIK İLİŞKİSİ</w:t>
            </w:r>
          </w:p>
          <w:p w14:paraId="19420584" w14:textId="77777777" w:rsidR="00396D58" w:rsidRPr="00396D58" w:rsidRDefault="00396D58" w:rsidP="00396D58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6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AĞIRLIK</w:t>
            </w:r>
          </w:p>
          <w:p w14:paraId="05B9C6B4" w14:textId="72697E84" w:rsidR="00396D58" w:rsidRPr="00396D58" w:rsidRDefault="00396D58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6D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Serbest bırakılan bir cismin hareket etmesi için cismin üzerine etki eden</w:t>
            </w:r>
            <w:r w:rsidRPr="00396D58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4277A73" wp14:editId="34681A65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154940</wp:posOffset>
                  </wp:positionV>
                  <wp:extent cx="922020" cy="1231265"/>
                  <wp:effectExtent l="0" t="0" r="0" b="6985"/>
                  <wp:wrapSquare wrapText="bothSides"/>
                  <wp:docPr id="9224" name="Picture 8" descr="Apple falling from a tree Royalty Free Vector Imag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03EE31B-7114-42D2-ADB2-B1A4307E3A5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4" name="Picture 8" descr="Apple falling from a tree Royalty Free Vector Image">
                            <a:extLst>
                              <a:ext uri="{FF2B5EF4-FFF2-40B4-BE49-F238E27FC236}">
                                <a16:creationId xmlns:a16="http://schemas.microsoft.com/office/drawing/2014/main" id="{403EE31B-7114-42D2-ADB2-B1A4307E3A5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23"/>
                          <a:stretch/>
                        </pic:blipFill>
                        <pic:spPr bwMode="auto">
                          <a:xfrm>
                            <a:off x="0" y="0"/>
                            <a:ext cx="92202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96D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kuvvete </w:t>
            </w:r>
            <w:r w:rsidRPr="00396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yer çekimi kuvveti </w:t>
            </w:r>
            <w:r w:rsidRPr="00396D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denir.</w:t>
            </w:r>
          </w:p>
          <w:p w14:paraId="095BF8DA" w14:textId="77777777" w:rsidR="00396D58" w:rsidRPr="00F27843" w:rsidRDefault="00396D58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6D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Bir cismin kütlesine etki eden yer çekimi kuvvetine </w:t>
            </w:r>
            <w:r w:rsidRPr="00396D5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ağırlık</w:t>
            </w:r>
            <w:r w:rsidRPr="00396D58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denir</w:t>
            </w:r>
          </w:p>
          <w:p w14:paraId="3117EA96" w14:textId="77777777" w:rsidR="00F27843" w:rsidRDefault="00F27843" w:rsidP="00F2784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7CB98606" w14:textId="52CF49FD" w:rsidR="00F27843" w:rsidRDefault="00F27843" w:rsidP="00F2784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F27843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916D868" wp14:editId="698C24B6">
                  <wp:simplePos x="0" y="0"/>
                  <wp:positionH relativeFrom="column">
                    <wp:posOffset>2870835</wp:posOffset>
                  </wp:positionH>
                  <wp:positionV relativeFrom="paragraph">
                    <wp:posOffset>56515</wp:posOffset>
                  </wp:positionV>
                  <wp:extent cx="1480185" cy="1559560"/>
                  <wp:effectExtent l="0" t="0" r="5715" b="2540"/>
                  <wp:wrapSquare wrapText="bothSides"/>
                  <wp:docPr id="10248" name="Picture 8" descr="6. Sınıf Kuvvetin Etkileri ve Özellikleri (Bileşke Kuvvet) Konu Anlatımı |  FenEhli.co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CB7666-55C5-4DEC-AB66-F23F8246C90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Picture 8" descr="6. Sınıf Kuvvetin Etkileri ve Özellikleri (Bileşke Kuvvet) Konu Anlatımı |  FenEhli.com">
                            <a:extLst>
                              <a:ext uri="{FF2B5EF4-FFF2-40B4-BE49-F238E27FC236}">
                                <a16:creationId xmlns:a16="http://schemas.microsoft.com/office/drawing/2014/main" id="{2ECB7666-55C5-4DEC-AB66-F23F8246C9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185" cy="1559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C47B42" w14:textId="53E1281B" w:rsidR="00F27843" w:rsidRDefault="00F27843" w:rsidP="00F2784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5C1F6B17" w14:textId="72FEF919" w:rsidR="00F27843" w:rsidRPr="00396D58" w:rsidRDefault="00F27843" w:rsidP="00F2784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2A58CCD" w14:textId="797D310A" w:rsidR="00F27843" w:rsidRPr="00F27843" w:rsidRDefault="00F27843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Ağırlık bir </w:t>
            </w:r>
            <w:r w:rsidRPr="00F2784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kuvvettir. </w:t>
            </w: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Uygulama noktası, yönü, doğrultusu ve büyüklüğü vardır</w:t>
            </w:r>
          </w:p>
          <w:p w14:paraId="736C0E55" w14:textId="77777777" w:rsidR="00F27843" w:rsidRPr="00F27843" w:rsidRDefault="00F27843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Ağırlığın birimi </w:t>
            </w:r>
            <w:r w:rsidRPr="00F2784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Newton’</w:t>
            </w: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dur. “N” harfi ile gösterilir</w:t>
            </w:r>
          </w:p>
          <w:p w14:paraId="136ED9C1" w14:textId="17332269" w:rsidR="00F27843" w:rsidRPr="008D78D6" w:rsidRDefault="00F27843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Ağırlık </w:t>
            </w:r>
            <w:r w:rsidRPr="00F27843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dinamometre</w:t>
            </w:r>
            <w:r w:rsidRPr="00F27843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ile ölçülür</w:t>
            </w:r>
          </w:p>
          <w:p w14:paraId="7649404B" w14:textId="66BCA842" w:rsidR="00F27843" w:rsidRDefault="008D78D6" w:rsidP="008D78D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8D78D6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9F71BB5" wp14:editId="17ABD31D">
                  <wp:simplePos x="0" y="0"/>
                  <wp:positionH relativeFrom="column">
                    <wp:posOffset>-1445260</wp:posOffset>
                  </wp:positionH>
                  <wp:positionV relativeFrom="paragraph">
                    <wp:posOffset>34925</wp:posOffset>
                  </wp:positionV>
                  <wp:extent cx="1333500" cy="1200150"/>
                  <wp:effectExtent l="0" t="0" r="0" b="0"/>
                  <wp:wrapSquare wrapText="bothSides"/>
                  <wp:docPr id="12290" name="Picture 2" descr="Kütle ve Ağırlık İlişkisi - Fen Bilimler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A3C7CC-0DB3-4CD8-9B2B-9172244651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2" descr="Kütle ve Ağırlık İlişkisi - Fen Bilimleri">
                            <a:extLst>
                              <a:ext uri="{FF2B5EF4-FFF2-40B4-BE49-F238E27FC236}">
                                <a16:creationId xmlns:a16="http://schemas.microsoft.com/office/drawing/2014/main" id="{E1A3C7CC-0DB3-4CD8-9B2B-9172244651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36" r="2" b="3120"/>
                          <a:stretch/>
                        </pic:blipFill>
                        <pic:spPr bwMode="auto">
                          <a:xfrm>
                            <a:off x="0" y="0"/>
                            <a:ext cx="133350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D16A1C" w14:textId="72C0BA6C" w:rsidR="00F27843" w:rsidRDefault="00F27843" w:rsidP="008D78D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CE5E414" w14:textId="77777777" w:rsidR="00F27843" w:rsidRDefault="00F27843" w:rsidP="008D78D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3884CB0F" w14:textId="77777777" w:rsidR="00F27843" w:rsidRDefault="00F27843" w:rsidP="008D78D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  <w:p w14:paraId="0DD0D086" w14:textId="6156752F" w:rsidR="00F27843" w:rsidRPr="00F27843" w:rsidRDefault="00F27843" w:rsidP="008D78D6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2F71CF8" w14:textId="77777777" w:rsidR="008D78D6" w:rsidRPr="008D78D6" w:rsidRDefault="008D78D6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78D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Yerçekimi kuvvetinin yönü Dünya’nın merkezine doğrudur.</w:t>
            </w:r>
          </w:p>
          <w:p w14:paraId="6175EE2B" w14:textId="77777777" w:rsidR="008D78D6" w:rsidRDefault="008D78D6" w:rsidP="008D78D6">
            <w:pPr>
              <w:spacing w:after="0" w:line="240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093996E" w14:textId="77777777" w:rsidR="008D78D6" w:rsidRPr="008D78D6" w:rsidRDefault="008D78D6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D78D6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Uzay boşluğunda yer çekimi kuvveti olmadığı için cisimlerin ağırlığı sıfırdır.</w:t>
            </w:r>
          </w:p>
          <w:p w14:paraId="6E01E95F" w14:textId="77777777" w:rsidR="009C2B3C" w:rsidRPr="009C2B3C" w:rsidRDefault="009C2B3C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lastRenderedPageBreak/>
              <w:t>Ağırlık cismin bulunduğu yere göre değişir. Bunun sebebi; cismin yerin merkezine olan uzaklığı arttıkça yerçekimi kuvveti azalır. Buna bağlı olarak yükseklere çıkıldıkça ağırlık azalır.</w:t>
            </w:r>
          </w:p>
          <w:p w14:paraId="01C1F32B" w14:textId="37FE0615" w:rsidR="00396D58" w:rsidRPr="00396D58" w:rsidRDefault="009C2B3C" w:rsidP="008D78D6">
            <w:pPr>
              <w:spacing w:after="0" w:line="240" w:lineRule="auto"/>
              <w:ind w:left="72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B3C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273C2F91" wp14:editId="30290C0B">
                  <wp:extent cx="3407410" cy="2138340"/>
                  <wp:effectExtent l="0" t="0" r="2540" b="0"/>
                  <wp:docPr id="14338" name="Picture 2" descr="Yükseğe çıkıldıkça ağırlığımız artar mı?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E07B00-A4D4-4708-8B33-2537DF19042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2" descr="Yükseğe çıkıldıkça ağırlığımız artar mı?">
                            <a:extLst>
                              <a:ext uri="{FF2B5EF4-FFF2-40B4-BE49-F238E27FC236}">
                                <a16:creationId xmlns:a16="http://schemas.microsoft.com/office/drawing/2014/main" id="{A8E07B00-A4D4-4708-8B33-2537DF19042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7344" cy="2144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343D911" w14:textId="77777777" w:rsidR="009C2B3C" w:rsidRPr="009C2B3C" w:rsidRDefault="009C2B3C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A,B,C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</w:rPr>
              <w:t xml:space="preserve"> ve D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bölgelerinde aynı cisim dinamometre ile ölçüldüğünde dinamometrede ölçülen değerler(ağırlıkları) arasındaki ilişki A&gt;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</w:rPr>
              <w:t>B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&gt;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</w:rPr>
              <w:t>D&gt;C</w:t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şeklinde olur. Aynı cismin ağırlığının farklı ölçülmesinin bulunduğu noktalara uygulanan yer çekim kuvvetinin farklı olmasıdır.</w:t>
            </w:r>
          </w:p>
          <w:p w14:paraId="252E944F" w14:textId="77777777" w:rsidR="009C2B3C" w:rsidRPr="009C2B3C" w:rsidRDefault="009C2B3C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C2B3C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70C97D4A" wp14:editId="1F36809F">
                  <wp:extent cx="3921760" cy="1745045"/>
                  <wp:effectExtent l="0" t="0" r="2540" b="7620"/>
                  <wp:docPr id="15362" name="Picture 2" descr="1- Kütle ve Ağırlık İlişkisi - Çalışkanım Eğiti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99FCF0-492F-4974-8BD9-AB0A5277E8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1- Kütle ve Ağırlık İlişkisi - Çalışkanım Eğitim">
                            <a:extLst>
                              <a:ext uri="{FF2B5EF4-FFF2-40B4-BE49-F238E27FC236}">
                                <a16:creationId xmlns:a16="http://schemas.microsoft.com/office/drawing/2014/main" id="{3E99FCF0-492F-4974-8BD9-AB0A5277E8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082" cy="1747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C2B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Deniz seviyesinden yukarılara çıkıldıkça uygulanan çekim kuvveti azaldığı için ağırlık azalır. Deniz seviyesine yaklaştıkça çekim kuvveti arttığı için ağırlık artar.</w:t>
            </w:r>
          </w:p>
          <w:p w14:paraId="26B5933C" w14:textId="77777777" w:rsidR="004A5448" w:rsidRDefault="00CA53F9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53F9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7AB29C83" wp14:editId="31DDDC2E">
                  <wp:extent cx="2891147" cy="2114550"/>
                  <wp:effectExtent l="0" t="0" r="5080" b="0"/>
                  <wp:docPr id="16386" name="Picture 2" descr="Kütle ve Ağırlık ilişkisi 7.Sınıf Konu Anlatımı - Fen Bilimleri Konu  Anlatımları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4B6DAB-9894-4176-A280-39ECBFF5E06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Kütle ve Ağırlık ilişkisi 7.Sınıf Konu Anlatımı - Fen Bilimleri Konu  Anlatımları">
                            <a:extLst>
                              <a:ext uri="{FF2B5EF4-FFF2-40B4-BE49-F238E27FC236}">
                                <a16:creationId xmlns:a16="http://schemas.microsoft.com/office/drawing/2014/main" id="{824B6DAB-9894-4176-A280-39ECBFF5E0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860" r="4" b="4"/>
                          <a:stretch/>
                        </pic:blipFill>
                        <pic:spPr bwMode="auto">
                          <a:xfrm>
                            <a:off x="0" y="0"/>
                            <a:ext cx="2891147" cy="211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7481D1" w14:textId="77777777" w:rsidR="00CA53F9" w:rsidRPr="00CA53F9" w:rsidRDefault="00CA53F9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53F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Ekvatordan kutuplara doğru gidildikçe ağırlık artar. Bunun nedeni; Dünya’nın şeklinin kutuplardan basık</w:t>
            </w:r>
            <w:r w:rsidRPr="00CA53F9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CA53F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ekvatordan şişkin olması sonucu kutupların ve ekvatorun yerin merkezine olan uzaklıkları farklı olduğu için uygulanan çekim kuvveti de farklıdır</w:t>
            </w:r>
          </w:p>
          <w:p w14:paraId="31D95354" w14:textId="77777777" w:rsidR="00CA53F9" w:rsidRPr="00CA53F9" w:rsidRDefault="00CA53F9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53F9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Kutuplar yerin merkezine daha yakın olduğu için uygulanan yer çekim kuvveti daha büyük olur. Bunun sonucu ağırlık ekvatora göre daha fazla ölçülür.</w:t>
            </w:r>
          </w:p>
          <w:p w14:paraId="6560C309" w14:textId="77777777" w:rsidR="00CA53F9" w:rsidRDefault="00CA53F9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A53F9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drawing>
                <wp:inline distT="0" distB="0" distL="0" distR="0" wp14:anchorId="5FB2069C" wp14:editId="33B1CD7B">
                  <wp:extent cx="2485862" cy="1938972"/>
                  <wp:effectExtent l="0" t="0" r="0" b="4445"/>
                  <wp:docPr id="5122" name="Picture 2" descr="Kütle ve Ağırlık İlişkisi – Soruyur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498E37-B756-4A0E-AFFB-2811D3A6E1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" name="Picture 2" descr="Kütle ve Ağırlık İlişkisi – Soruyurdu">
                            <a:extLst>
                              <a:ext uri="{FF2B5EF4-FFF2-40B4-BE49-F238E27FC236}">
                                <a16:creationId xmlns:a16="http://schemas.microsoft.com/office/drawing/2014/main" id="{2B498E37-B756-4A0E-AFFB-2811D3A6E1D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361" cy="19440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B5B9EB6" w14:textId="77777777" w:rsidR="00E91CD0" w:rsidRPr="00E91CD0" w:rsidRDefault="00E91CD0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1CD0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Maddelere uygulanan çekim kuvveti, maddenin kütlesine bağlı olarak değişir</w:t>
            </w:r>
            <w:r w:rsidRPr="00E91CD0">
              <w:rPr>
                <w:rFonts w:cstheme="minorHAnsi"/>
                <w:color w:val="000000" w:themeColor="text1"/>
                <w:sz w:val="20"/>
                <w:szCs w:val="20"/>
              </w:rPr>
              <w:t>. Her gezegenin büyüklüğüne göre değişen bir yerçekimi kuvveti ağırlığı etkilediği için gezegenden gezegene göre değişir.</w:t>
            </w:r>
          </w:p>
          <w:p w14:paraId="3A255E4B" w14:textId="77777777" w:rsidR="00CA53F9" w:rsidRDefault="00CA53F9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C99FC0" w14:textId="4902825C" w:rsidR="00E91CD0" w:rsidRDefault="00E91CD0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91CD0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004FD5B3" wp14:editId="11C5D214">
                  <wp:extent cx="4845234" cy="1671712"/>
                  <wp:effectExtent l="0" t="0" r="0" b="5080"/>
                  <wp:docPr id="3" name="Picture 4" descr="Kütle ve Ağırlık İlişkisi - Fen Kurdu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128B39-4AB0-44FA-A37A-5A4AC695AD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Kütle ve Ağırlık İlişkisi - Fen Kurdu">
                            <a:extLst>
                              <a:ext uri="{FF2B5EF4-FFF2-40B4-BE49-F238E27FC236}">
                                <a16:creationId xmlns:a16="http://schemas.microsoft.com/office/drawing/2014/main" id="{9D128B39-4AB0-44FA-A37A-5A4AC695AD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3370" cy="16779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1381F2" w14:textId="77777777" w:rsidR="00BA179D" w:rsidRPr="00BA179D" w:rsidRDefault="00BA179D" w:rsidP="00BA179D">
            <w:pPr>
              <w:spacing w:after="0"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A179D">
              <w:rPr>
                <w:rFonts w:cstheme="minorHAnsi"/>
                <w:b/>
                <w:bCs/>
                <w:color w:val="000000" w:themeColor="text1"/>
                <w:sz w:val="28"/>
                <w:szCs w:val="28"/>
                <w:lang w:val="en-US"/>
              </w:rPr>
              <w:t>KÜTLE</w:t>
            </w:r>
          </w:p>
          <w:p w14:paraId="388620E4" w14:textId="68F98183" w:rsidR="00BA179D" w:rsidRPr="00BA179D" w:rsidRDefault="00BA179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179D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B46F13D" wp14:editId="241AD8D2">
                  <wp:simplePos x="0" y="0"/>
                  <wp:positionH relativeFrom="column">
                    <wp:posOffset>-2479040</wp:posOffset>
                  </wp:positionH>
                  <wp:positionV relativeFrom="paragraph">
                    <wp:posOffset>92075</wp:posOffset>
                  </wp:positionV>
                  <wp:extent cx="2357120" cy="1371600"/>
                  <wp:effectExtent l="0" t="0" r="5080" b="0"/>
                  <wp:wrapSquare wrapText="bothSides"/>
                  <wp:docPr id="24578" name="Picture 2" descr="Kütle ve Ağırlık Nedir? Kütle ve Ağırlık Arasındaki Fark Nedir? » TechWor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4715F-EA13-4C60-A548-AA7F22F4B7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Picture 2" descr="Kütle ve Ağırlık Nedir? Kütle ve Ağırlık Arasındaki Fark Nedir? » TechWorm">
                            <a:extLst>
                              <a:ext uri="{FF2B5EF4-FFF2-40B4-BE49-F238E27FC236}">
                                <a16:creationId xmlns:a16="http://schemas.microsoft.com/office/drawing/2014/main" id="{3FC4715F-EA13-4C60-A548-AA7F22F4B71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" b="14108"/>
                          <a:stretch/>
                        </pic:blipFill>
                        <pic:spPr bwMode="auto">
                          <a:xfrm>
                            <a:off x="0" y="0"/>
                            <a:ext cx="235712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179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Kütle, bir maddenin değişmeyen madde miktarıdır.</w:t>
            </w:r>
          </w:p>
          <w:p w14:paraId="524B0532" w14:textId="6BDE6D22" w:rsidR="00BA179D" w:rsidRPr="00BA179D" w:rsidRDefault="00BA179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179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Kütle maddenin sahip olduğu tanecik sayısını ifade ettiği için bulunduğu yere göre değişmez.</w:t>
            </w:r>
          </w:p>
          <w:p w14:paraId="23132A94" w14:textId="434936CD" w:rsidR="00BA179D" w:rsidRPr="00BA179D" w:rsidRDefault="00BA179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179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Kütle her yerde aynıdır.</w:t>
            </w:r>
          </w:p>
          <w:p w14:paraId="4F0F6D08" w14:textId="77777777" w:rsidR="00BA179D" w:rsidRPr="00BA179D" w:rsidRDefault="00BA179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A179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Bir maddenin kütlesi uzayda sıfır olmaz . Kütle her yerde aynıdır</w:t>
            </w:r>
          </w:p>
          <w:p w14:paraId="31F6FBC2" w14:textId="77777777" w:rsidR="00431C2D" w:rsidRPr="00431C2D" w:rsidRDefault="00431C2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C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Kütlenin birimi  kilogram (kg)</w:t>
            </w:r>
            <w:r w:rsidRPr="00431C2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31C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gram (g)</w:t>
            </w:r>
            <w:r w:rsidRPr="00431C2D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431C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ton (t)’ dur</w:t>
            </w:r>
          </w:p>
          <w:p w14:paraId="6B2502D0" w14:textId="77777777" w:rsidR="00431C2D" w:rsidRPr="00431C2D" w:rsidRDefault="00431C2D" w:rsidP="00431C2D">
            <w:pPr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C2D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Kütle “m” harfi ile gösterilir</w:t>
            </w:r>
          </w:p>
          <w:p w14:paraId="3548C185" w14:textId="77777777" w:rsidR="00E91CD0" w:rsidRDefault="00431C2D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31C2D">
              <w:rPr>
                <w:rFonts w:cstheme="minorHAnsi"/>
                <w:color w:val="000000" w:themeColor="text1"/>
                <w:sz w:val="20"/>
                <w:szCs w:val="20"/>
              </w:rPr>
              <w:drawing>
                <wp:inline distT="0" distB="0" distL="0" distR="0" wp14:anchorId="4F62E6D9" wp14:editId="01CF0FCF">
                  <wp:extent cx="3114675" cy="2336006"/>
                  <wp:effectExtent l="0" t="0" r="0" b="7620"/>
                  <wp:docPr id="22534" name="Picture 6" descr="Kütle Ölçüleri - 9.Sınıf Fizik Fiziksel Büyüklükler ve Ölçme Konu Anlatım  Sunusu 2019-20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FD9349C-4743-461F-AA42-B996A041F6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Picture 6" descr="Kütle Ölçüleri - 9.Sınıf Fizik Fiziksel Büyüklükler ve Ölçme Konu Anlatım  Sunusu 2019-2020">
                            <a:extLst>
                              <a:ext uri="{FF2B5EF4-FFF2-40B4-BE49-F238E27FC236}">
                                <a16:creationId xmlns:a16="http://schemas.microsoft.com/office/drawing/2014/main" id="{BFD9349C-4743-461F-AA42-B996A041F6D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326" cy="23417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01B8C5" w14:textId="77777777" w:rsidR="005B1B21" w:rsidRPr="005B1B21" w:rsidRDefault="005B1B21" w:rsidP="005B1B21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1B2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DİKKAT ET! </w:t>
            </w:r>
          </w:p>
          <w:p w14:paraId="2E1A11B8" w14:textId="77777777" w:rsidR="005B1B21" w:rsidRPr="005B1B21" w:rsidRDefault="005B1B21" w:rsidP="005B1B21">
            <w:pPr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B1B21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Kütle baskül yada dijital terazi ile ölçülmez</w:t>
            </w:r>
          </w:p>
          <w:p w14:paraId="7E26B307" w14:textId="1B387DAD" w:rsidR="00431C2D" w:rsidRPr="00BA605E" w:rsidRDefault="005B1B21" w:rsidP="00BA605E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13A2079" wp14:editId="2411EDE3">
                  <wp:extent cx="5064760" cy="2002482"/>
                  <wp:effectExtent l="0" t="0" r="254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9857" cy="200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7B139" w14:textId="77777777" w:rsidR="004A5448" w:rsidRPr="004A5448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lastRenderedPageBreak/>
        <w:t>III.BÖLÜM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4A5448" w:rsidRPr="004A5448" w14:paraId="4EE5A459" w14:textId="77777777" w:rsidTr="00431C2D">
        <w:trPr>
          <w:trHeight w:val="1376"/>
          <w:jc w:val="center"/>
        </w:trPr>
        <w:tc>
          <w:tcPr>
            <w:tcW w:w="2405" w:type="dxa"/>
            <w:vAlign w:val="center"/>
          </w:tcPr>
          <w:p w14:paraId="5B06B1EB" w14:textId="77777777" w:rsidR="004A5448" w:rsidRPr="004A5448" w:rsidRDefault="004A5448" w:rsidP="00EC64D7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Ölçme ve Değerlendirme:</w:t>
            </w:r>
          </w:p>
        </w:tc>
        <w:tc>
          <w:tcPr>
            <w:tcW w:w="8051" w:type="dxa"/>
          </w:tcPr>
          <w:p w14:paraId="2AE478E3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color w:val="000000" w:themeColor="text1"/>
                <w:sz w:val="20"/>
                <w:szCs w:val="20"/>
              </w:rPr>
              <w:t>*Boşluk dolduralım</w:t>
            </w:r>
          </w:p>
          <w:p w14:paraId="19FE6140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color w:val="000000" w:themeColor="text1"/>
                <w:sz w:val="20"/>
                <w:szCs w:val="20"/>
              </w:rPr>
              <w:t>*Eşleştirelim Ölçme ve değerlendirme için projeler, kavram haritaları, tanılayıcı dallanmış ağaç, yapılandırılmış grid, altı şapka tekniği, bulmaca, çoktan seçmeli, açık uçlu, doğru-yanlış, eşleştirme, boşluk doldurma, iki aşamalı test gibi farklı soru ve tekniklerden uygun olanı uygun yerlerde kullanılacaktır.</w:t>
            </w:r>
          </w:p>
        </w:tc>
      </w:tr>
    </w:tbl>
    <w:p w14:paraId="5ADECAD7" w14:textId="77777777" w:rsidR="004A5448" w:rsidRPr="004A5448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>IV.BÖLÜM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4A5448" w:rsidRPr="004A5448" w14:paraId="0B955282" w14:textId="77777777" w:rsidTr="00A07F62">
        <w:trPr>
          <w:trHeight w:val="751"/>
          <w:jc w:val="center"/>
        </w:trPr>
        <w:tc>
          <w:tcPr>
            <w:tcW w:w="2405" w:type="dxa"/>
            <w:vAlign w:val="center"/>
          </w:tcPr>
          <w:p w14:paraId="30187226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Dersin Diğer Derslerle İlişkisi:</w:t>
            </w:r>
          </w:p>
        </w:tc>
        <w:tc>
          <w:tcPr>
            <w:tcW w:w="8051" w:type="dxa"/>
          </w:tcPr>
          <w:p w14:paraId="34DFDFB1" w14:textId="77777777" w:rsidR="004A5448" w:rsidRPr="004A5448" w:rsidRDefault="004A5448" w:rsidP="00EC64D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A8B0A75" w14:textId="77777777" w:rsidR="004A5448" w:rsidRPr="004A5448" w:rsidRDefault="004A5448" w:rsidP="004A5448">
      <w:pPr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>V.BÖLÜM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8051"/>
      </w:tblGrid>
      <w:tr w:rsidR="004A5448" w:rsidRPr="004A5448" w14:paraId="4735D70B" w14:textId="77777777" w:rsidTr="00A07F62">
        <w:trPr>
          <w:trHeight w:val="692"/>
          <w:jc w:val="center"/>
        </w:trPr>
        <w:tc>
          <w:tcPr>
            <w:tcW w:w="2405" w:type="dxa"/>
            <w:vAlign w:val="center"/>
          </w:tcPr>
          <w:p w14:paraId="431D246A" w14:textId="77777777" w:rsidR="004A5448" w:rsidRPr="004A5448" w:rsidRDefault="004A5448" w:rsidP="00EC64D7">
            <w:pPr>
              <w:jc w:val="right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4A5448">
              <w:rPr>
                <w:rFonts w:cstheme="minorHAnsi"/>
                <w:b/>
                <w:color w:val="000000" w:themeColor="text1"/>
                <w:sz w:val="20"/>
                <w:szCs w:val="20"/>
              </w:rPr>
              <w:t>Planın Uygulanmasıyla İlgili Diğer Açıklamalar:</w:t>
            </w:r>
          </w:p>
        </w:tc>
        <w:tc>
          <w:tcPr>
            <w:tcW w:w="8051" w:type="dxa"/>
          </w:tcPr>
          <w:p w14:paraId="7767F33E" w14:textId="77777777" w:rsidR="00A07F62" w:rsidRDefault="00A07F62" w:rsidP="007D31BD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Ağız ve Diş Sağlığı Haftası (19</w:t>
            </w:r>
            <w:r w:rsidRPr="005B43D4">
              <w:rPr>
                <w:color w:val="000000"/>
                <w:lang w:eastAsia="en-US"/>
              </w:rPr>
              <w:t>-2</w:t>
            </w:r>
            <w:r>
              <w:rPr>
                <w:color w:val="000000"/>
                <w:lang w:eastAsia="en-US"/>
              </w:rPr>
              <w:t>5</w:t>
            </w:r>
            <w:r w:rsidRPr="005B43D4">
              <w:rPr>
                <w:color w:val="000000"/>
                <w:lang w:eastAsia="en-US"/>
              </w:rPr>
              <w:t xml:space="preserve"> Kasım)</w:t>
            </w:r>
          </w:p>
          <w:p w14:paraId="500ABE5D" w14:textId="59AA86D9" w:rsidR="004A5448" w:rsidRPr="00A07F62" w:rsidRDefault="007D31BD" w:rsidP="007D31BD">
            <w:pPr>
              <w:rPr>
                <w:color w:val="000000" w:themeColor="text1"/>
              </w:rPr>
            </w:pPr>
            <w:r w:rsidRPr="005B43D4">
              <w:rPr>
                <w:color w:val="000000" w:themeColor="text1"/>
              </w:rPr>
              <w:t>Öğretmenler Günü (24 Kasım)</w:t>
            </w:r>
          </w:p>
        </w:tc>
      </w:tr>
    </w:tbl>
    <w:p w14:paraId="778791FE" w14:textId="77777777" w:rsidR="004A5448" w:rsidRPr="004A5448" w:rsidRDefault="004A5448" w:rsidP="004A5448">
      <w:pPr>
        <w:spacing w:after="0" w:line="240" w:lineRule="auto"/>
        <w:ind w:left="5664" w:firstLine="708"/>
        <w:jc w:val="center"/>
        <w:rPr>
          <w:rFonts w:cstheme="minorHAnsi"/>
          <w:b/>
          <w:color w:val="000000" w:themeColor="text1"/>
          <w:sz w:val="20"/>
          <w:szCs w:val="20"/>
        </w:rPr>
      </w:pPr>
    </w:p>
    <w:p w14:paraId="4C6CAEA0" w14:textId="77777777" w:rsidR="004A5448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</w:t>
      </w:r>
    </w:p>
    <w:p w14:paraId="26F8A4AD" w14:textId="73D4B0B4" w:rsidR="004A5448" w:rsidRPr="004A5448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4A5448">
        <w:rPr>
          <w:rFonts w:cstheme="minorHAnsi"/>
          <w:b/>
          <w:color w:val="000000" w:themeColor="text1"/>
          <w:sz w:val="20"/>
          <w:szCs w:val="20"/>
        </w:rPr>
        <w:t>Uygundur</w:t>
      </w:r>
    </w:p>
    <w:p w14:paraId="03E740ED" w14:textId="1A7E17B4" w:rsidR="004A5448" w:rsidRPr="004A5448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 xml:space="preserve">                                         </w:t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  <w:t xml:space="preserve">                     ........................</w:t>
      </w:r>
    </w:p>
    <w:p w14:paraId="3DFF79DB" w14:textId="48D6E15E" w:rsidR="004A5448" w:rsidRPr="004A5448" w:rsidRDefault="004A5448" w:rsidP="004A5448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4A5448">
        <w:rPr>
          <w:rFonts w:cstheme="minorHAnsi"/>
          <w:b/>
          <w:color w:val="000000" w:themeColor="text1"/>
          <w:sz w:val="20"/>
          <w:szCs w:val="20"/>
        </w:rPr>
        <w:t xml:space="preserve"> Fen Bilimleri Öğretmeni   </w:t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</w:r>
      <w:r w:rsidRPr="004A5448">
        <w:rPr>
          <w:rFonts w:cstheme="minorHAnsi"/>
          <w:b/>
          <w:color w:val="000000" w:themeColor="text1"/>
          <w:sz w:val="20"/>
          <w:szCs w:val="20"/>
        </w:rPr>
        <w:tab/>
        <w:t xml:space="preserve"> </w:t>
      </w:r>
      <w:r>
        <w:rPr>
          <w:rFonts w:cstheme="minorHAnsi"/>
          <w:b/>
          <w:color w:val="000000" w:themeColor="text1"/>
          <w:sz w:val="20"/>
          <w:szCs w:val="20"/>
        </w:rPr>
        <w:t xml:space="preserve">     </w:t>
      </w:r>
      <w:r w:rsidRPr="004A5448">
        <w:rPr>
          <w:rFonts w:cstheme="minorHAnsi"/>
          <w:b/>
          <w:color w:val="000000" w:themeColor="text1"/>
          <w:sz w:val="20"/>
          <w:szCs w:val="20"/>
        </w:rPr>
        <w:t xml:space="preserve">Okul Müdürü   </w:t>
      </w:r>
    </w:p>
    <w:p w14:paraId="4CC1DFF5" w14:textId="3A23990C" w:rsidR="00FA1CCD" w:rsidRDefault="00FA1CCD">
      <w:pPr>
        <w:rPr>
          <w:rFonts w:cstheme="minorHAnsi"/>
          <w:color w:val="000000" w:themeColor="text1"/>
          <w:sz w:val="20"/>
          <w:szCs w:val="20"/>
        </w:rPr>
      </w:pPr>
    </w:p>
    <w:p w14:paraId="02B33236" w14:textId="2F99F4B8" w:rsidR="00231C03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404E0C0A" w14:textId="0D30BA45" w:rsidR="00231C03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2166AC5B" w14:textId="7AEED6E0" w:rsidR="00231C03" w:rsidRDefault="00231C03">
      <w:pPr>
        <w:rPr>
          <w:rFonts w:cstheme="minorHAnsi"/>
          <w:color w:val="000000" w:themeColor="text1"/>
          <w:sz w:val="20"/>
          <w:szCs w:val="20"/>
        </w:rPr>
      </w:pPr>
    </w:p>
    <w:p w14:paraId="69F1FD19" w14:textId="77777777" w:rsidR="00231C03" w:rsidRPr="00C847F6" w:rsidRDefault="00231C03" w:rsidP="00231C03">
      <w:pPr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</w:pPr>
      <w:r w:rsidRPr="00C847F6"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  <w:t xml:space="preserve">Diğer haftaların günlük planları için </w:t>
      </w:r>
      <w:hyperlink r:id="rId16" w:history="1">
        <w:r w:rsidRPr="00C847F6">
          <w:rPr>
            <w:rStyle w:val="Kpr"/>
            <w:rFonts w:ascii="Comic Sans MS" w:hAnsi="Comic Sans MS" w:cstheme="minorHAnsi"/>
            <w:b/>
            <w:bCs/>
            <w:sz w:val="32"/>
            <w:szCs w:val="32"/>
          </w:rPr>
          <w:t>www.fenusbilim.com</w:t>
        </w:r>
      </w:hyperlink>
      <w:r w:rsidRPr="00C847F6">
        <w:rPr>
          <w:rFonts w:ascii="Comic Sans MS" w:hAnsi="Comic Sans MS" w:cstheme="minorHAnsi"/>
          <w:b/>
          <w:bCs/>
          <w:color w:val="000000" w:themeColor="text1"/>
          <w:sz w:val="32"/>
          <w:szCs w:val="32"/>
        </w:rPr>
        <w:t xml:space="preserve"> </w:t>
      </w:r>
    </w:p>
    <w:p w14:paraId="37B65BF1" w14:textId="77777777" w:rsidR="00231C03" w:rsidRPr="004A5448" w:rsidRDefault="00231C03">
      <w:pPr>
        <w:rPr>
          <w:rFonts w:cstheme="minorHAnsi"/>
          <w:color w:val="000000" w:themeColor="text1"/>
          <w:sz w:val="20"/>
          <w:szCs w:val="20"/>
        </w:rPr>
      </w:pPr>
    </w:p>
    <w:sectPr w:rsidR="00231C03" w:rsidRPr="004A5448" w:rsidSect="004A54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3A0"/>
    <w:multiLevelType w:val="hybridMultilevel"/>
    <w:tmpl w:val="2022321A"/>
    <w:lvl w:ilvl="0" w:tplc="8DB86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284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B8B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44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2F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69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762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4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2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86AAB"/>
    <w:multiLevelType w:val="hybridMultilevel"/>
    <w:tmpl w:val="C03C6FBE"/>
    <w:lvl w:ilvl="0" w:tplc="37A89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83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6D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B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A3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A09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6E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E5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8F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3F5108"/>
    <w:multiLevelType w:val="hybridMultilevel"/>
    <w:tmpl w:val="BB24D6D0"/>
    <w:lvl w:ilvl="0" w:tplc="99FA8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22C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985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1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8F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A5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88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2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29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476941"/>
    <w:multiLevelType w:val="hybridMultilevel"/>
    <w:tmpl w:val="72AE1C9C"/>
    <w:lvl w:ilvl="0" w:tplc="0CB4A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4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AB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63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E7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61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8E6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E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C5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E22756"/>
    <w:multiLevelType w:val="hybridMultilevel"/>
    <w:tmpl w:val="838AC976"/>
    <w:lvl w:ilvl="0" w:tplc="54B62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8C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62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8CD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784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F66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23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E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0025CD"/>
    <w:multiLevelType w:val="hybridMultilevel"/>
    <w:tmpl w:val="DECCD036"/>
    <w:lvl w:ilvl="0" w:tplc="2B1A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0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A3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6E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89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C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4C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80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C0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95444A"/>
    <w:multiLevelType w:val="hybridMultilevel"/>
    <w:tmpl w:val="383E1824"/>
    <w:lvl w:ilvl="0" w:tplc="9A4A8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23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067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43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88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871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F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86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80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435D8D"/>
    <w:multiLevelType w:val="hybridMultilevel"/>
    <w:tmpl w:val="58CA95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3156A"/>
    <w:multiLevelType w:val="hybridMultilevel"/>
    <w:tmpl w:val="53F694F8"/>
    <w:lvl w:ilvl="0" w:tplc="68983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07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360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EA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4C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EA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76B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8B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65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9540A7"/>
    <w:multiLevelType w:val="hybridMultilevel"/>
    <w:tmpl w:val="35324DFC"/>
    <w:lvl w:ilvl="0" w:tplc="4AD07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80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406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6A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3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6B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165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A0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0817BD"/>
    <w:multiLevelType w:val="multilevel"/>
    <w:tmpl w:val="A6FEF7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583D61"/>
    <w:multiLevelType w:val="hybridMultilevel"/>
    <w:tmpl w:val="016E1A00"/>
    <w:lvl w:ilvl="0" w:tplc="B2B8C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27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2F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49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DCE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ED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3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84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B84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3234DE5"/>
    <w:multiLevelType w:val="hybridMultilevel"/>
    <w:tmpl w:val="FD6222C4"/>
    <w:lvl w:ilvl="0" w:tplc="0B1A3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E8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2E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5A65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EB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688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086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A0F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68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9A03BE8"/>
    <w:multiLevelType w:val="hybridMultilevel"/>
    <w:tmpl w:val="FEE64228"/>
    <w:lvl w:ilvl="0" w:tplc="761EBF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49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A9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4AF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02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2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E4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09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2C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AC1E4A"/>
    <w:multiLevelType w:val="hybridMultilevel"/>
    <w:tmpl w:val="57782506"/>
    <w:lvl w:ilvl="0" w:tplc="CB144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E3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86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08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AF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F62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A2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23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3EB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9B11F5"/>
    <w:multiLevelType w:val="hybridMultilevel"/>
    <w:tmpl w:val="1EC6EF04"/>
    <w:lvl w:ilvl="0" w:tplc="306E6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ED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0F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E7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2F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CE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C0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09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C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DD0997"/>
    <w:multiLevelType w:val="hybridMultilevel"/>
    <w:tmpl w:val="13CA9C66"/>
    <w:lvl w:ilvl="0" w:tplc="7B4ED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BAF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BE4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01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6CA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C3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E3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21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61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6835983"/>
    <w:multiLevelType w:val="hybridMultilevel"/>
    <w:tmpl w:val="658646D6"/>
    <w:lvl w:ilvl="0" w:tplc="D924C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C6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4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02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A8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C8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A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C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6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23495C"/>
    <w:multiLevelType w:val="hybridMultilevel"/>
    <w:tmpl w:val="2AF69550"/>
    <w:lvl w:ilvl="0" w:tplc="83387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45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C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2A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E5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A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423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5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CC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6"/>
  </w:num>
  <w:num w:numId="5">
    <w:abstractNumId w:val="14"/>
  </w:num>
  <w:num w:numId="6">
    <w:abstractNumId w:val="9"/>
  </w:num>
  <w:num w:numId="7">
    <w:abstractNumId w:val="6"/>
  </w:num>
  <w:num w:numId="8">
    <w:abstractNumId w:val="8"/>
  </w:num>
  <w:num w:numId="9">
    <w:abstractNumId w:val="15"/>
  </w:num>
  <w:num w:numId="10">
    <w:abstractNumId w:val="18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  <w:num w:numId="15">
    <w:abstractNumId w:val="13"/>
  </w:num>
  <w:num w:numId="16">
    <w:abstractNumId w:val="17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8"/>
    <w:rsid w:val="00181258"/>
    <w:rsid w:val="00231C03"/>
    <w:rsid w:val="00396D58"/>
    <w:rsid w:val="003A6861"/>
    <w:rsid w:val="00402060"/>
    <w:rsid w:val="00431C2D"/>
    <w:rsid w:val="004A5448"/>
    <w:rsid w:val="00582475"/>
    <w:rsid w:val="005B1B21"/>
    <w:rsid w:val="007D31BD"/>
    <w:rsid w:val="008D78D6"/>
    <w:rsid w:val="00910BEB"/>
    <w:rsid w:val="009C2B3C"/>
    <w:rsid w:val="00A07F62"/>
    <w:rsid w:val="00B43E69"/>
    <w:rsid w:val="00BA179D"/>
    <w:rsid w:val="00BA605E"/>
    <w:rsid w:val="00BE1F58"/>
    <w:rsid w:val="00C12408"/>
    <w:rsid w:val="00C54827"/>
    <w:rsid w:val="00CA53F9"/>
    <w:rsid w:val="00E91CD0"/>
    <w:rsid w:val="00F27843"/>
    <w:rsid w:val="00F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74F2"/>
  <w15:chartTrackingRefBased/>
  <w15:docId w15:val="{510F0CC9-8982-4AA3-AAC8-409A2AB1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4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A544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4A544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A5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A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5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3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72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5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4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7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7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84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43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0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647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9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61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85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2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85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66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1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enusbilim.com/2021/02/12/7-sinif-gunluk-planlar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512</Words>
  <Characters>3536</Characters>
  <Application>Microsoft Office Word</Application>
  <DocSecurity>0</DocSecurity>
  <Lines>114</Lines>
  <Paragraphs>72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kursatymn14@gmail.com</dc:creator>
  <cp:keywords/>
  <dc:description/>
  <cp:lastModifiedBy>kursat ymn</cp:lastModifiedBy>
  <cp:revision>19</cp:revision>
  <dcterms:created xsi:type="dcterms:W3CDTF">2021-12-08T16:59:00Z</dcterms:created>
  <dcterms:modified xsi:type="dcterms:W3CDTF">2021-12-08T17:12:00Z</dcterms:modified>
</cp:coreProperties>
</file>