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2946" w14:textId="2A7F9C88" w:rsidR="00E45E02" w:rsidRPr="00865045" w:rsidRDefault="00E45E02" w:rsidP="00E45E02">
      <w:pPr>
        <w:jc w:val="cente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 xml:space="preserve">2020-2021 EĞİTİM – ÖĞRETİM YILI ................ OKULU 7. </w:t>
      </w:r>
      <w:proofErr w:type="gramStart"/>
      <w:r w:rsidRPr="00865045">
        <w:rPr>
          <w:rFonts w:ascii="Comic Sans MS" w:hAnsi="Comic Sans MS" w:cstheme="minorHAnsi"/>
          <w:b/>
          <w:color w:val="000000" w:themeColor="text1"/>
          <w:sz w:val="20"/>
          <w:szCs w:val="20"/>
        </w:rPr>
        <w:t>SINIFLAR  FEN</w:t>
      </w:r>
      <w:proofErr w:type="gramEnd"/>
      <w:r w:rsidRPr="00865045">
        <w:rPr>
          <w:rFonts w:ascii="Comic Sans MS" w:hAnsi="Comic Sans MS" w:cstheme="minorHAnsi"/>
          <w:b/>
          <w:color w:val="000000" w:themeColor="text1"/>
          <w:sz w:val="20"/>
          <w:szCs w:val="20"/>
        </w:rPr>
        <w:t xml:space="preserve"> BİLİMLERİ DERSİ GÜNLÜK DERS PLÂNI</w:t>
      </w:r>
    </w:p>
    <w:p w14:paraId="1A033EBF" w14:textId="77777777"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376"/>
        <w:gridCol w:w="4257"/>
        <w:gridCol w:w="3823"/>
      </w:tblGrid>
      <w:tr w:rsidR="00C831F8" w:rsidRPr="00865045" w14:paraId="20AFF83B" w14:textId="77777777" w:rsidTr="00C86E65">
        <w:trPr>
          <w:trHeight w:val="263"/>
          <w:jc w:val="center"/>
        </w:trPr>
        <w:tc>
          <w:tcPr>
            <w:tcW w:w="2376" w:type="dxa"/>
          </w:tcPr>
          <w:p w14:paraId="098ADBF0" w14:textId="77777777" w:rsidR="00E45E02" w:rsidRPr="00865045" w:rsidRDefault="00E45E02" w:rsidP="00EC64D7">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Dersin Adı:</w:t>
            </w:r>
          </w:p>
        </w:tc>
        <w:tc>
          <w:tcPr>
            <w:tcW w:w="4257" w:type="dxa"/>
          </w:tcPr>
          <w:p w14:paraId="2F2442A8" w14:textId="77777777" w:rsidR="00E45E02" w:rsidRPr="00865045" w:rsidRDefault="00E45E02" w:rsidP="00EC64D7">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Fen Bilimleri</w:t>
            </w:r>
          </w:p>
        </w:tc>
        <w:tc>
          <w:tcPr>
            <w:tcW w:w="3823" w:type="dxa"/>
          </w:tcPr>
          <w:p w14:paraId="1D1DF0EA" w14:textId="03E072D5" w:rsidR="00E45E02" w:rsidRPr="00865045" w:rsidRDefault="006813DB" w:rsidP="00EC64D7">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26</w:t>
            </w:r>
            <w:r w:rsidR="00985856" w:rsidRPr="00865045">
              <w:rPr>
                <w:rFonts w:ascii="Comic Sans MS" w:hAnsi="Comic Sans MS" w:cstheme="minorHAnsi"/>
                <w:color w:val="000000" w:themeColor="text1"/>
                <w:sz w:val="20"/>
                <w:szCs w:val="20"/>
              </w:rPr>
              <w:t xml:space="preserve"> NİSAN </w:t>
            </w:r>
            <w:r w:rsidR="00E45E02" w:rsidRPr="00865045">
              <w:rPr>
                <w:rFonts w:ascii="Comic Sans MS" w:hAnsi="Comic Sans MS" w:cstheme="minorHAnsi"/>
                <w:color w:val="000000" w:themeColor="text1"/>
                <w:sz w:val="20"/>
                <w:szCs w:val="20"/>
              </w:rPr>
              <w:t xml:space="preserve"> </w:t>
            </w:r>
            <w:r w:rsidRPr="00865045">
              <w:rPr>
                <w:rFonts w:ascii="Comic Sans MS" w:hAnsi="Comic Sans MS" w:cstheme="minorHAnsi"/>
                <w:color w:val="000000" w:themeColor="text1"/>
                <w:sz w:val="20"/>
                <w:szCs w:val="20"/>
              </w:rPr>
              <w:t xml:space="preserve">2 MAYIS </w:t>
            </w:r>
            <w:r w:rsidR="00E45E02" w:rsidRPr="00865045">
              <w:rPr>
                <w:rFonts w:ascii="Comic Sans MS" w:hAnsi="Comic Sans MS" w:cstheme="minorHAnsi"/>
                <w:color w:val="000000" w:themeColor="text1"/>
                <w:sz w:val="20"/>
                <w:szCs w:val="20"/>
              </w:rPr>
              <w:t>2021</w:t>
            </w:r>
          </w:p>
        </w:tc>
      </w:tr>
      <w:tr w:rsidR="00C831F8" w:rsidRPr="00865045" w14:paraId="67B98C29" w14:textId="77777777" w:rsidTr="00C86E65">
        <w:trPr>
          <w:trHeight w:val="278"/>
          <w:jc w:val="center"/>
        </w:trPr>
        <w:tc>
          <w:tcPr>
            <w:tcW w:w="2376" w:type="dxa"/>
          </w:tcPr>
          <w:p w14:paraId="19D2C441" w14:textId="77777777" w:rsidR="00E45E02" w:rsidRPr="00865045" w:rsidRDefault="00E45E02" w:rsidP="00EC64D7">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Sınıf:</w:t>
            </w:r>
          </w:p>
        </w:tc>
        <w:tc>
          <w:tcPr>
            <w:tcW w:w="8080" w:type="dxa"/>
            <w:gridSpan w:val="2"/>
          </w:tcPr>
          <w:p w14:paraId="45BFBCC4" w14:textId="77777777" w:rsidR="00E45E02" w:rsidRPr="00865045" w:rsidRDefault="00E45E02" w:rsidP="00EC64D7">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7.Sınıf</w:t>
            </w:r>
          </w:p>
        </w:tc>
      </w:tr>
      <w:tr w:rsidR="00865045" w:rsidRPr="00865045" w14:paraId="32203014" w14:textId="77777777" w:rsidTr="00C86E65">
        <w:trPr>
          <w:trHeight w:val="263"/>
          <w:jc w:val="center"/>
        </w:trPr>
        <w:tc>
          <w:tcPr>
            <w:tcW w:w="2376" w:type="dxa"/>
          </w:tcPr>
          <w:p w14:paraId="5442DC62" w14:textId="77777777" w:rsidR="00865045" w:rsidRPr="00865045" w:rsidRDefault="00865045" w:rsidP="00865045">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Ünite No-Adı:</w:t>
            </w:r>
          </w:p>
        </w:tc>
        <w:tc>
          <w:tcPr>
            <w:tcW w:w="8080" w:type="dxa"/>
            <w:gridSpan w:val="2"/>
          </w:tcPr>
          <w:p w14:paraId="240D6D20" w14:textId="5D27A06E" w:rsidR="00865045" w:rsidRPr="00865045" w:rsidRDefault="00865045" w:rsidP="00865045">
            <w:pPr>
              <w:rPr>
                <w:rFonts w:ascii="Comic Sans MS" w:hAnsi="Comic Sans MS" w:cstheme="minorHAnsi"/>
                <w:color w:val="000000" w:themeColor="text1"/>
                <w:sz w:val="20"/>
                <w:szCs w:val="20"/>
              </w:rPr>
            </w:pPr>
            <w:r w:rsidRPr="00865045">
              <w:rPr>
                <w:rFonts w:ascii="Comic Sans MS" w:hAnsi="Comic Sans MS"/>
                <w:sz w:val="20"/>
                <w:szCs w:val="20"/>
              </w:rPr>
              <w:t>6.Ünite: Canlılarda Üreme, Büyüme ve Gelişme</w:t>
            </w:r>
          </w:p>
        </w:tc>
      </w:tr>
      <w:tr w:rsidR="00865045" w:rsidRPr="00865045" w14:paraId="187444FF" w14:textId="77777777" w:rsidTr="00C86E65">
        <w:trPr>
          <w:trHeight w:val="278"/>
          <w:jc w:val="center"/>
        </w:trPr>
        <w:tc>
          <w:tcPr>
            <w:tcW w:w="2376" w:type="dxa"/>
          </w:tcPr>
          <w:p w14:paraId="17E145BC" w14:textId="77777777" w:rsidR="00865045" w:rsidRPr="00865045" w:rsidRDefault="00865045" w:rsidP="00865045">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Konu:</w:t>
            </w:r>
          </w:p>
        </w:tc>
        <w:tc>
          <w:tcPr>
            <w:tcW w:w="8080" w:type="dxa"/>
            <w:gridSpan w:val="2"/>
          </w:tcPr>
          <w:p w14:paraId="383D084D" w14:textId="171AEF37" w:rsidR="00865045" w:rsidRPr="00865045" w:rsidRDefault="00865045" w:rsidP="00865045">
            <w:pPr>
              <w:rPr>
                <w:rFonts w:ascii="Comic Sans MS" w:hAnsi="Comic Sans MS" w:cstheme="minorHAnsi"/>
                <w:color w:val="000000" w:themeColor="text1"/>
                <w:sz w:val="20"/>
                <w:szCs w:val="20"/>
              </w:rPr>
            </w:pPr>
            <w:r w:rsidRPr="00865045">
              <w:rPr>
                <w:rFonts w:ascii="Comic Sans MS" w:hAnsi="Comic Sans MS"/>
                <w:sz w:val="20"/>
                <w:szCs w:val="20"/>
              </w:rPr>
              <w:t>İnsanda Üreme, Büyüme ve Gelişme</w:t>
            </w:r>
          </w:p>
        </w:tc>
      </w:tr>
      <w:tr w:rsidR="00C831F8" w:rsidRPr="00865045" w14:paraId="3BFCB436" w14:textId="77777777" w:rsidTr="00C86E65">
        <w:trPr>
          <w:trHeight w:val="278"/>
          <w:jc w:val="center"/>
        </w:trPr>
        <w:tc>
          <w:tcPr>
            <w:tcW w:w="2376" w:type="dxa"/>
          </w:tcPr>
          <w:p w14:paraId="3F87A801" w14:textId="77777777" w:rsidR="00E45E02" w:rsidRPr="00865045" w:rsidRDefault="00E45E02" w:rsidP="00EC64D7">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Önerilen Ders Saati:</w:t>
            </w:r>
          </w:p>
        </w:tc>
        <w:tc>
          <w:tcPr>
            <w:tcW w:w="8080" w:type="dxa"/>
            <w:gridSpan w:val="2"/>
          </w:tcPr>
          <w:p w14:paraId="5244FF23" w14:textId="77777777" w:rsidR="00E45E02" w:rsidRPr="00865045" w:rsidRDefault="00E45E02" w:rsidP="00EC64D7">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4 Saat</w:t>
            </w:r>
          </w:p>
        </w:tc>
      </w:tr>
    </w:tbl>
    <w:p w14:paraId="689A54EE" w14:textId="222F69D1"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001"/>
        <w:gridCol w:w="8455"/>
      </w:tblGrid>
      <w:tr w:rsidR="006813DB" w:rsidRPr="00865045" w14:paraId="517042B5" w14:textId="77777777" w:rsidTr="0053695C">
        <w:trPr>
          <w:trHeight w:val="733"/>
          <w:jc w:val="center"/>
        </w:trPr>
        <w:tc>
          <w:tcPr>
            <w:tcW w:w="2001" w:type="dxa"/>
            <w:vAlign w:val="center"/>
          </w:tcPr>
          <w:p w14:paraId="03B91C16" w14:textId="77777777" w:rsidR="006813DB" w:rsidRPr="00865045" w:rsidRDefault="006813DB" w:rsidP="006813D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Öğrenci Kazanımları/Hedef ve Davranışlar:</w:t>
            </w:r>
          </w:p>
        </w:tc>
        <w:tc>
          <w:tcPr>
            <w:tcW w:w="8455" w:type="dxa"/>
            <w:vAlign w:val="center"/>
          </w:tcPr>
          <w:p w14:paraId="58EC5F5A" w14:textId="77777777" w:rsidR="006813DB" w:rsidRPr="00865045" w:rsidRDefault="006813DB" w:rsidP="006813DB">
            <w:pPr>
              <w:rPr>
                <w:rFonts w:ascii="Comic Sans MS" w:hAnsi="Comic Sans MS"/>
                <w:sz w:val="20"/>
                <w:szCs w:val="20"/>
              </w:rPr>
            </w:pPr>
            <w:r w:rsidRPr="00865045">
              <w:rPr>
                <w:rFonts w:ascii="Comic Sans MS" w:hAnsi="Comic Sans MS"/>
                <w:sz w:val="20"/>
                <w:szCs w:val="20"/>
              </w:rPr>
              <w:t>7.6.1.2. Sperm, yumurta, zigot, embriyo, fetüs ve bebek arasındaki ilişkiyi açıklar.</w:t>
            </w:r>
          </w:p>
          <w:p w14:paraId="484D1D77" w14:textId="7F12EDD6" w:rsidR="006813DB" w:rsidRPr="00865045" w:rsidRDefault="006813DB" w:rsidP="006813DB">
            <w:pPr>
              <w:rPr>
                <w:rFonts w:ascii="Comic Sans MS" w:hAnsi="Comic Sans MS" w:cstheme="minorHAnsi"/>
                <w:color w:val="000000" w:themeColor="text1"/>
                <w:sz w:val="20"/>
                <w:szCs w:val="20"/>
              </w:rPr>
            </w:pPr>
            <w:r w:rsidRPr="00865045">
              <w:rPr>
                <w:rFonts w:ascii="Comic Sans MS" w:hAnsi="Comic Sans MS"/>
                <w:sz w:val="20"/>
                <w:szCs w:val="20"/>
              </w:rPr>
              <w:t xml:space="preserve">7.6.1.3. Embriyonun sağlıklı gelişebilmesi için alınması gereken tedbirleri, araştırma verilerine dayalı olarak tartışır. </w:t>
            </w:r>
          </w:p>
        </w:tc>
      </w:tr>
      <w:tr w:rsidR="006813DB" w:rsidRPr="00865045" w14:paraId="7C56E0BE" w14:textId="77777777" w:rsidTr="0053695C">
        <w:trPr>
          <w:trHeight w:val="922"/>
          <w:jc w:val="center"/>
        </w:trPr>
        <w:tc>
          <w:tcPr>
            <w:tcW w:w="2001" w:type="dxa"/>
            <w:vAlign w:val="center"/>
          </w:tcPr>
          <w:p w14:paraId="5ABC09D8" w14:textId="77777777" w:rsidR="006813DB" w:rsidRPr="00865045" w:rsidRDefault="006813DB" w:rsidP="006813D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Ünite Kavramları ve Sembolleri:</w:t>
            </w:r>
          </w:p>
        </w:tc>
        <w:tc>
          <w:tcPr>
            <w:tcW w:w="8455" w:type="dxa"/>
            <w:vAlign w:val="center"/>
          </w:tcPr>
          <w:p w14:paraId="7AD2997A" w14:textId="3CFC96E3" w:rsidR="006813DB" w:rsidRPr="00865045" w:rsidRDefault="006813DB" w:rsidP="006813DB">
            <w:pPr>
              <w:rPr>
                <w:rFonts w:ascii="Comic Sans MS" w:hAnsi="Comic Sans MS" w:cstheme="minorHAnsi"/>
                <w:color w:val="000000" w:themeColor="text1"/>
                <w:sz w:val="20"/>
                <w:szCs w:val="20"/>
              </w:rPr>
            </w:pPr>
            <w:r w:rsidRPr="00865045">
              <w:rPr>
                <w:rFonts w:ascii="Comic Sans MS" w:hAnsi="Comic Sans MS"/>
                <w:bCs/>
                <w:sz w:val="20"/>
                <w:szCs w:val="20"/>
              </w:rPr>
              <w:t>İnsanda üreme, insanda üremeyi sağlayan yapı ve organlar, sperm, yumurta, zigot, embriyo, fetüs ve bebek arasındaki ilişki</w:t>
            </w:r>
          </w:p>
        </w:tc>
      </w:tr>
      <w:tr w:rsidR="006813DB" w:rsidRPr="00865045" w14:paraId="68C36B96" w14:textId="77777777" w:rsidTr="0053695C">
        <w:trPr>
          <w:trHeight w:val="413"/>
          <w:jc w:val="center"/>
        </w:trPr>
        <w:tc>
          <w:tcPr>
            <w:tcW w:w="2001" w:type="dxa"/>
            <w:vAlign w:val="center"/>
          </w:tcPr>
          <w:p w14:paraId="2BF8C9F1" w14:textId="77777777" w:rsidR="006813DB" w:rsidRPr="00865045" w:rsidRDefault="006813DB" w:rsidP="006813D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Uygulanacak Yöntem ve Teknikler:</w:t>
            </w:r>
          </w:p>
        </w:tc>
        <w:tc>
          <w:tcPr>
            <w:tcW w:w="8455" w:type="dxa"/>
            <w:vAlign w:val="center"/>
          </w:tcPr>
          <w:p w14:paraId="0267F234" w14:textId="34686D6F" w:rsidR="006813DB" w:rsidRPr="00865045" w:rsidRDefault="006813DB" w:rsidP="006813DB">
            <w:pPr>
              <w:rPr>
                <w:rFonts w:ascii="Comic Sans MS" w:hAnsi="Comic Sans MS" w:cstheme="minorHAnsi"/>
                <w:color w:val="000000" w:themeColor="text1"/>
                <w:sz w:val="20"/>
                <w:szCs w:val="20"/>
              </w:rPr>
            </w:pPr>
            <w:r w:rsidRPr="00865045">
              <w:rPr>
                <w:rFonts w:ascii="Comic Sans MS" w:hAnsi="Comic Sans MS"/>
                <w:sz w:val="20"/>
                <w:szCs w:val="20"/>
              </w:rPr>
              <w:t>Anlatım, Soru Cevap, Rol Yapma, Grup Çalışması</w:t>
            </w:r>
          </w:p>
        </w:tc>
      </w:tr>
      <w:tr w:rsidR="006813DB" w:rsidRPr="00865045" w14:paraId="0A45A675" w14:textId="77777777" w:rsidTr="0053695C">
        <w:trPr>
          <w:trHeight w:val="755"/>
          <w:jc w:val="center"/>
        </w:trPr>
        <w:tc>
          <w:tcPr>
            <w:tcW w:w="2001" w:type="dxa"/>
            <w:vAlign w:val="center"/>
          </w:tcPr>
          <w:p w14:paraId="2C034A43" w14:textId="77777777" w:rsidR="006813DB" w:rsidRPr="00865045" w:rsidRDefault="006813DB" w:rsidP="006813D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Kullanılacak Araç – Gereçler:</w:t>
            </w:r>
          </w:p>
        </w:tc>
        <w:tc>
          <w:tcPr>
            <w:tcW w:w="8455" w:type="dxa"/>
            <w:vAlign w:val="center"/>
          </w:tcPr>
          <w:p w14:paraId="1544C4FC" w14:textId="253B18B0" w:rsidR="006813DB" w:rsidRPr="00865045" w:rsidRDefault="006813DB" w:rsidP="006813DB">
            <w:pPr>
              <w:rPr>
                <w:rFonts w:ascii="Comic Sans MS" w:hAnsi="Comic Sans MS" w:cstheme="minorHAnsi"/>
                <w:color w:val="000000" w:themeColor="text1"/>
                <w:sz w:val="20"/>
                <w:szCs w:val="20"/>
              </w:rPr>
            </w:pPr>
            <w:r w:rsidRPr="00865045">
              <w:rPr>
                <w:rFonts w:ascii="Comic Sans MS" w:hAnsi="Comic Sans MS"/>
                <w:sz w:val="20"/>
                <w:szCs w:val="20"/>
              </w:rPr>
              <w:t>İnsanda üremeyi sağlayan yapı ve organları gösteren şema</w:t>
            </w:r>
          </w:p>
        </w:tc>
      </w:tr>
      <w:tr w:rsidR="006813DB" w:rsidRPr="00865045" w14:paraId="6BE92659" w14:textId="77777777" w:rsidTr="0053695C">
        <w:trPr>
          <w:trHeight w:val="755"/>
          <w:jc w:val="center"/>
        </w:trPr>
        <w:tc>
          <w:tcPr>
            <w:tcW w:w="2001" w:type="dxa"/>
            <w:vAlign w:val="center"/>
          </w:tcPr>
          <w:p w14:paraId="2D0F7EBE" w14:textId="77777777" w:rsidR="006813DB" w:rsidRPr="00865045" w:rsidRDefault="006813DB" w:rsidP="006813D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Açıklamalar:</w:t>
            </w:r>
          </w:p>
        </w:tc>
        <w:tc>
          <w:tcPr>
            <w:tcW w:w="8455" w:type="dxa"/>
            <w:vAlign w:val="center"/>
          </w:tcPr>
          <w:p w14:paraId="0B1B9DB7" w14:textId="77777777" w:rsidR="006813DB" w:rsidRPr="00865045" w:rsidRDefault="006813DB" w:rsidP="006813DB">
            <w:pPr>
              <w:rPr>
                <w:rFonts w:ascii="Comic Sans MS" w:hAnsi="Comic Sans MS"/>
                <w:sz w:val="20"/>
                <w:szCs w:val="20"/>
              </w:rPr>
            </w:pPr>
            <w:r w:rsidRPr="00865045">
              <w:rPr>
                <w:rFonts w:ascii="Comic Sans MS" w:hAnsi="Comic Sans MS"/>
                <w:sz w:val="20"/>
                <w:szCs w:val="20"/>
              </w:rPr>
              <w:t>Embriyonun gelişim evrelerine girilmez.</w:t>
            </w:r>
          </w:p>
          <w:p w14:paraId="467E0741" w14:textId="672ED7D9" w:rsidR="006813DB" w:rsidRPr="00865045" w:rsidRDefault="006813DB" w:rsidP="006813DB">
            <w:pPr>
              <w:rPr>
                <w:rFonts w:ascii="Comic Sans MS" w:hAnsi="Comic Sans MS"/>
                <w:sz w:val="20"/>
                <w:szCs w:val="20"/>
              </w:rPr>
            </w:pPr>
          </w:p>
        </w:tc>
      </w:tr>
      <w:tr w:rsidR="00C831F8" w:rsidRPr="00865045" w14:paraId="15C79227" w14:textId="77777777" w:rsidTr="0018575B">
        <w:trPr>
          <w:trHeight w:val="699"/>
          <w:jc w:val="center"/>
        </w:trPr>
        <w:tc>
          <w:tcPr>
            <w:tcW w:w="2001" w:type="dxa"/>
            <w:vAlign w:val="center"/>
          </w:tcPr>
          <w:p w14:paraId="6A710716" w14:textId="77777777" w:rsidR="0018575B" w:rsidRPr="00865045" w:rsidRDefault="0018575B" w:rsidP="0018575B">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Yapılacak Etkinlikler:</w:t>
            </w:r>
          </w:p>
        </w:tc>
        <w:tc>
          <w:tcPr>
            <w:tcW w:w="8455" w:type="dxa"/>
          </w:tcPr>
          <w:p w14:paraId="0D29C06B" w14:textId="77777777" w:rsidR="0018575B" w:rsidRPr="00865045" w:rsidRDefault="0018575B" w:rsidP="0018575B">
            <w:pPr>
              <w:rPr>
                <w:rFonts w:ascii="Comic Sans MS" w:hAnsi="Comic Sans MS" w:cstheme="minorHAnsi"/>
                <w:color w:val="000000" w:themeColor="text1"/>
                <w:sz w:val="20"/>
                <w:szCs w:val="20"/>
              </w:rPr>
            </w:pPr>
          </w:p>
        </w:tc>
      </w:tr>
      <w:tr w:rsidR="00C831F8" w:rsidRPr="00865045" w14:paraId="2451A639" w14:textId="77777777" w:rsidTr="0018575B">
        <w:trPr>
          <w:trHeight w:val="834"/>
          <w:jc w:val="center"/>
        </w:trPr>
        <w:tc>
          <w:tcPr>
            <w:tcW w:w="2001" w:type="dxa"/>
            <w:vAlign w:val="center"/>
          </w:tcPr>
          <w:p w14:paraId="243EAE5F" w14:textId="77777777" w:rsidR="0018575B" w:rsidRPr="00865045" w:rsidRDefault="0018575B" w:rsidP="0018575B">
            <w:pPr>
              <w:jc w:val="cente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Özet:</w:t>
            </w:r>
          </w:p>
        </w:tc>
        <w:tc>
          <w:tcPr>
            <w:tcW w:w="8455" w:type="dxa"/>
            <w:vAlign w:val="center"/>
          </w:tcPr>
          <w:p w14:paraId="4FDEE21E" w14:textId="7A837CE8" w:rsidR="009F4011" w:rsidRPr="00865045" w:rsidRDefault="009F4011" w:rsidP="008E7BAE">
            <w:pPr>
              <w:rPr>
                <w:rFonts w:ascii="Comic Sans MS" w:hAnsi="Comic Sans MS" w:cs="Arial"/>
                <w:b/>
                <w:bCs/>
                <w:color w:val="000000" w:themeColor="text1"/>
                <w:sz w:val="20"/>
                <w:szCs w:val="20"/>
                <w:shd w:val="clear" w:color="auto" w:fill="FFFFFF"/>
              </w:rPr>
            </w:pPr>
            <w:r w:rsidRPr="00865045">
              <w:rPr>
                <w:rFonts w:ascii="Comic Sans MS" w:hAnsi="Comic Sans MS"/>
                <w:b/>
                <w:bCs/>
                <w:sz w:val="20"/>
                <w:szCs w:val="20"/>
              </w:rPr>
              <w:t>İNSANLARDA ÜREME</w:t>
            </w:r>
          </w:p>
          <w:p w14:paraId="16EC47AE" w14:textId="77777777" w:rsidR="009F4011" w:rsidRPr="00865045" w:rsidRDefault="009F4011" w:rsidP="008E7BAE">
            <w:pPr>
              <w:rPr>
                <w:rFonts w:ascii="Comic Sans MS" w:hAnsi="Comic Sans MS"/>
                <w:sz w:val="20"/>
                <w:szCs w:val="20"/>
              </w:rPr>
            </w:pPr>
            <w:r w:rsidRPr="00865045">
              <w:rPr>
                <w:rFonts w:ascii="Comic Sans MS" w:hAnsi="Comic Sans MS"/>
                <w:sz w:val="20"/>
                <w:szCs w:val="20"/>
              </w:rPr>
              <w:t xml:space="preserve"> Canlıların kendine benzer yeni bireyler meydana getirmesine üreme adı verilir. Bütün canlılar gibi insanlar </w:t>
            </w:r>
            <w:proofErr w:type="gramStart"/>
            <w:r w:rsidRPr="00865045">
              <w:rPr>
                <w:rFonts w:ascii="Comic Sans MS" w:hAnsi="Comic Sans MS"/>
                <w:sz w:val="20"/>
                <w:szCs w:val="20"/>
              </w:rPr>
              <w:t>da,</w:t>
            </w:r>
            <w:proofErr w:type="gramEnd"/>
            <w:r w:rsidRPr="00865045">
              <w:rPr>
                <w:rFonts w:ascii="Comic Sans MS" w:hAnsi="Comic Sans MS"/>
                <w:sz w:val="20"/>
                <w:szCs w:val="20"/>
              </w:rPr>
              <w:t xml:space="preserve"> neslinin devamını sağlamak için ürer. </w:t>
            </w:r>
          </w:p>
          <w:p w14:paraId="26419410" w14:textId="75A674FB" w:rsidR="009F4011" w:rsidRPr="00865045" w:rsidRDefault="009F4011" w:rsidP="008E7BAE">
            <w:pPr>
              <w:rPr>
                <w:rFonts w:ascii="Comic Sans MS" w:hAnsi="Comic Sans MS"/>
                <w:b/>
                <w:bCs/>
                <w:sz w:val="20"/>
                <w:szCs w:val="20"/>
              </w:rPr>
            </w:pPr>
            <w:r w:rsidRPr="00865045">
              <w:rPr>
                <w:rFonts w:ascii="Comic Sans MS" w:hAnsi="Comic Sans MS"/>
                <w:b/>
                <w:bCs/>
                <w:sz w:val="20"/>
                <w:szCs w:val="20"/>
              </w:rPr>
              <w:lastRenderedPageBreak/>
              <w:t>Dişilerde Ürümeyi Sağlayan Yapı ve Organlar</w:t>
            </w:r>
            <w:r w:rsidRPr="00865045">
              <w:rPr>
                <w:rFonts w:ascii="Comic Sans MS" w:hAnsi="Comic Sans MS"/>
                <w:noProof/>
                <w:sz w:val="20"/>
                <w:szCs w:val="20"/>
              </w:rPr>
              <w:t xml:space="preserve"> </w:t>
            </w:r>
            <w:r w:rsidRPr="00865045">
              <w:rPr>
                <w:rFonts w:ascii="Comic Sans MS" w:hAnsi="Comic Sans MS"/>
                <w:noProof/>
                <w:sz w:val="20"/>
                <w:szCs w:val="20"/>
              </w:rPr>
              <w:drawing>
                <wp:anchor distT="0" distB="0" distL="114300" distR="114300" simplePos="0" relativeHeight="251659264" behindDoc="0" locked="0" layoutInCell="1" allowOverlap="1" wp14:anchorId="70A5AF39" wp14:editId="1ABE4395">
                  <wp:simplePos x="0" y="0"/>
                  <wp:positionH relativeFrom="column">
                    <wp:posOffset>635</wp:posOffset>
                  </wp:positionH>
                  <wp:positionV relativeFrom="paragraph">
                    <wp:posOffset>198755</wp:posOffset>
                  </wp:positionV>
                  <wp:extent cx="3419475" cy="344805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19475" cy="3448050"/>
                          </a:xfrm>
                          <a:prstGeom prst="rect">
                            <a:avLst/>
                          </a:prstGeom>
                        </pic:spPr>
                      </pic:pic>
                    </a:graphicData>
                  </a:graphic>
                </wp:anchor>
              </w:drawing>
            </w:r>
          </w:p>
          <w:p w14:paraId="2B65750E" w14:textId="77777777" w:rsidR="009F4011" w:rsidRPr="00865045" w:rsidRDefault="009F4011" w:rsidP="008E7BAE">
            <w:pPr>
              <w:rPr>
                <w:rFonts w:ascii="Comic Sans MS" w:hAnsi="Comic Sans MS"/>
                <w:sz w:val="20"/>
                <w:szCs w:val="20"/>
              </w:rPr>
            </w:pPr>
            <w:r w:rsidRPr="00865045">
              <w:rPr>
                <w:rFonts w:ascii="Comic Sans MS" w:hAnsi="Comic Sans MS"/>
                <w:sz w:val="20"/>
                <w:szCs w:val="20"/>
              </w:rPr>
              <w:t xml:space="preserve"> </w:t>
            </w:r>
            <w:r w:rsidRPr="00865045">
              <w:rPr>
                <w:rFonts w:ascii="Comic Sans MS" w:hAnsi="Comic Sans MS"/>
                <w:b/>
                <w:bCs/>
                <w:sz w:val="20"/>
                <w:szCs w:val="20"/>
              </w:rPr>
              <w:t>Yumurtalıklar, yumurta kanalları, döl yatağı ve vajina</w:t>
            </w:r>
            <w:r w:rsidRPr="00865045">
              <w:rPr>
                <w:rFonts w:ascii="Comic Sans MS" w:hAnsi="Comic Sans MS"/>
                <w:sz w:val="20"/>
                <w:szCs w:val="20"/>
              </w:rPr>
              <w:t xml:space="preserve">, dişilerde üremeyi sağlayan yapı ve organlardır. Yumurtalar, yumurtalıkta üretilir. Yumurtalıklar, karın boşluğunun iki tarafında bulunur. </w:t>
            </w:r>
          </w:p>
          <w:p w14:paraId="20CF0ECE" w14:textId="3919BC9C" w:rsidR="009F4011" w:rsidRPr="00865045" w:rsidRDefault="009F4011" w:rsidP="008E7BAE">
            <w:pPr>
              <w:rPr>
                <w:rFonts w:ascii="Comic Sans MS" w:hAnsi="Comic Sans MS"/>
                <w:sz w:val="20"/>
                <w:szCs w:val="20"/>
              </w:rPr>
            </w:pPr>
            <w:r w:rsidRPr="00865045">
              <w:rPr>
                <w:rFonts w:ascii="Comic Sans MS" w:hAnsi="Comic Sans MS"/>
                <w:b/>
                <w:bCs/>
                <w:sz w:val="20"/>
                <w:szCs w:val="20"/>
              </w:rPr>
              <w:t>Yumurta kanalı,</w:t>
            </w:r>
            <w:r w:rsidRPr="00865045">
              <w:rPr>
                <w:rFonts w:ascii="Comic Sans MS" w:hAnsi="Comic Sans MS"/>
                <w:sz w:val="20"/>
                <w:szCs w:val="20"/>
              </w:rPr>
              <w:t xml:space="preserve"> yumurtaların döl yatağına iletilmesini sağlar.</w:t>
            </w:r>
          </w:p>
          <w:p w14:paraId="07ED63C9" w14:textId="77777777" w:rsidR="009F4011" w:rsidRPr="00865045" w:rsidRDefault="009F4011" w:rsidP="008E7BAE">
            <w:pPr>
              <w:rPr>
                <w:rFonts w:ascii="Comic Sans MS" w:hAnsi="Comic Sans MS"/>
                <w:sz w:val="20"/>
                <w:szCs w:val="20"/>
              </w:rPr>
            </w:pPr>
            <w:r w:rsidRPr="00865045">
              <w:rPr>
                <w:rFonts w:ascii="Comic Sans MS" w:hAnsi="Comic Sans MS"/>
                <w:sz w:val="20"/>
                <w:szCs w:val="20"/>
              </w:rPr>
              <w:t xml:space="preserve"> Ayrıca, sperm ve yumurtanın birleşmesi, yani döllenme yumurta kanalında gerçekleşir. </w:t>
            </w:r>
          </w:p>
          <w:p w14:paraId="69808034" w14:textId="77777777" w:rsidR="009F4011" w:rsidRPr="00865045" w:rsidRDefault="009F4011" w:rsidP="008E7BAE">
            <w:pPr>
              <w:rPr>
                <w:rFonts w:ascii="Comic Sans MS" w:hAnsi="Comic Sans MS"/>
                <w:sz w:val="20"/>
                <w:szCs w:val="20"/>
              </w:rPr>
            </w:pPr>
            <w:r w:rsidRPr="00865045">
              <w:rPr>
                <w:rFonts w:ascii="Comic Sans MS" w:hAnsi="Comic Sans MS"/>
                <w:b/>
                <w:bCs/>
                <w:sz w:val="20"/>
                <w:szCs w:val="20"/>
              </w:rPr>
              <w:t>Döl yatağı,</w:t>
            </w:r>
            <w:r w:rsidRPr="00865045">
              <w:rPr>
                <w:rFonts w:ascii="Comic Sans MS" w:hAnsi="Comic Sans MS"/>
                <w:sz w:val="20"/>
                <w:szCs w:val="20"/>
              </w:rPr>
              <w:t xml:space="preserve"> döllenen yumurtanın yerleşip geliştiği yerdir. Vajina ise spermlerin bırakıldığı ve döl yatağı ile dış ortamın bağlantısını sağlayan kanaldır. </w:t>
            </w:r>
          </w:p>
          <w:p w14:paraId="6418CB15" w14:textId="77777777" w:rsidR="009F4011" w:rsidRPr="00865045" w:rsidRDefault="009F4011" w:rsidP="008E7BAE">
            <w:pPr>
              <w:rPr>
                <w:rFonts w:ascii="Comic Sans MS" w:hAnsi="Comic Sans MS"/>
                <w:b/>
                <w:bCs/>
                <w:sz w:val="20"/>
                <w:szCs w:val="20"/>
              </w:rPr>
            </w:pPr>
            <w:r w:rsidRPr="00865045">
              <w:rPr>
                <w:rFonts w:ascii="Comic Sans MS" w:hAnsi="Comic Sans MS"/>
                <w:b/>
                <w:bCs/>
                <w:sz w:val="20"/>
                <w:szCs w:val="20"/>
              </w:rPr>
              <w:t xml:space="preserve">Erkeklerde Ürümeyi Sağlayan Yapı ve Organlar </w:t>
            </w:r>
          </w:p>
          <w:p w14:paraId="2C74B85E" w14:textId="77777777" w:rsidR="009F4011" w:rsidRPr="00865045" w:rsidRDefault="009F4011" w:rsidP="008E7BAE">
            <w:pPr>
              <w:rPr>
                <w:rFonts w:ascii="Comic Sans MS" w:hAnsi="Comic Sans MS"/>
                <w:sz w:val="20"/>
                <w:szCs w:val="20"/>
              </w:rPr>
            </w:pPr>
            <w:r w:rsidRPr="00865045">
              <w:rPr>
                <w:rFonts w:ascii="Comic Sans MS" w:hAnsi="Comic Sans MS"/>
                <w:b/>
                <w:bCs/>
                <w:sz w:val="20"/>
                <w:szCs w:val="20"/>
              </w:rPr>
              <w:t>Testisler, salgı bezleri, sperm kanalı ve penis</w:t>
            </w:r>
            <w:r w:rsidRPr="00865045">
              <w:rPr>
                <w:rFonts w:ascii="Comic Sans MS" w:hAnsi="Comic Sans MS"/>
                <w:sz w:val="20"/>
                <w:szCs w:val="20"/>
              </w:rPr>
              <w:t xml:space="preserve">, erkeklerde üremeyi sağlayan yapı ve organlardır. Spermler testislerde üretilir. </w:t>
            </w:r>
          </w:p>
          <w:p w14:paraId="4CE6DE1E" w14:textId="77777777" w:rsidR="009F4011" w:rsidRPr="00865045" w:rsidRDefault="009F4011" w:rsidP="008E7BAE">
            <w:pPr>
              <w:rPr>
                <w:rFonts w:ascii="Comic Sans MS" w:hAnsi="Comic Sans MS"/>
                <w:sz w:val="20"/>
                <w:szCs w:val="20"/>
              </w:rPr>
            </w:pPr>
            <w:r w:rsidRPr="00865045">
              <w:rPr>
                <w:rFonts w:ascii="Comic Sans MS" w:hAnsi="Comic Sans MS"/>
                <w:b/>
                <w:bCs/>
                <w:sz w:val="20"/>
                <w:szCs w:val="20"/>
              </w:rPr>
              <w:t>Salgı bezleri,</w:t>
            </w:r>
            <w:r w:rsidRPr="00865045">
              <w:rPr>
                <w:rFonts w:ascii="Comic Sans MS" w:hAnsi="Comic Sans MS"/>
                <w:sz w:val="20"/>
                <w:szCs w:val="20"/>
              </w:rPr>
              <w:t xml:space="preserve"> spermlerin hareketini kolaylaştıran sıvıların salgılanması ile görevlidir. </w:t>
            </w:r>
          </w:p>
          <w:p w14:paraId="64B25554" w14:textId="77777777" w:rsidR="009F4011" w:rsidRPr="00865045" w:rsidRDefault="009F4011" w:rsidP="008E7BAE">
            <w:pPr>
              <w:rPr>
                <w:rFonts w:ascii="Comic Sans MS" w:hAnsi="Comic Sans MS"/>
                <w:sz w:val="20"/>
                <w:szCs w:val="20"/>
              </w:rPr>
            </w:pPr>
            <w:r w:rsidRPr="00865045">
              <w:rPr>
                <w:rFonts w:ascii="Comic Sans MS" w:hAnsi="Comic Sans MS"/>
                <w:b/>
                <w:bCs/>
                <w:sz w:val="20"/>
                <w:szCs w:val="20"/>
              </w:rPr>
              <w:t>Sperm kanalı</w:t>
            </w:r>
            <w:r w:rsidRPr="00865045">
              <w:rPr>
                <w:rFonts w:ascii="Comic Sans MS" w:hAnsi="Comic Sans MS"/>
                <w:sz w:val="20"/>
                <w:szCs w:val="20"/>
              </w:rPr>
              <w:t>, spermlerin testislerden penise taşındığı kanaldır.</w:t>
            </w:r>
          </w:p>
          <w:p w14:paraId="7CF0365C" w14:textId="77777777" w:rsidR="009F4011" w:rsidRPr="00865045" w:rsidRDefault="009F4011" w:rsidP="009F4011">
            <w:pPr>
              <w:rPr>
                <w:rFonts w:ascii="Comic Sans MS" w:hAnsi="Comic Sans MS"/>
                <w:sz w:val="20"/>
                <w:szCs w:val="20"/>
              </w:rPr>
            </w:pPr>
            <w:r w:rsidRPr="00865045">
              <w:rPr>
                <w:rFonts w:ascii="Comic Sans MS" w:hAnsi="Comic Sans MS"/>
                <w:b/>
                <w:bCs/>
                <w:sz w:val="20"/>
                <w:szCs w:val="20"/>
              </w:rPr>
              <w:t xml:space="preserve"> Penis</w:t>
            </w:r>
            <w:r w:rsidRPr="00865045">
              <w:rPr>
                <w:rFonts w:ascii="Comic Sans MS" w:hAnsi="Comic Sans MS"/>
                <w:sz w:val="20"/>
                <w:szCs w:val="20"/>
              </w:rPr>
              <w:t xml:space="preserve"> ise spermlerin vücuttan dışarı atılmasını sağlayan kısımdır. Ayrıca, idrar da penis aracılığıyla vücut dışına atılır. </w:t>
            </w:r>
            <w:r w:rsidRPr="00865045">
              <w:rPr>
                <w:rFonts w:ascii="Comic Sans MS" w:hAnsi="Comic Sans MS"/>
                <w:noProof/>
                <w:sz w:val="20"/>
                <w:szCs w:val="20"/>
              </w:rPr>
              <w:drawing>
                <wp:inline distT="0" distB="0" distL="0" distR="0" wp14:anchorId="49EDA333" wp14:editId="3C9AA675">
                  <wp:extent cx="4019550" cy="3219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9550" cy="3219450"/>
                          </a:xfrm>
                          <a:prstGeom prst="rect">
                            <a:avLst/>
                          </a:prstGeom>
                        </pic:spPr>
                      </pic:pic>
                    </a:graphicData>
                  </a:graphic>
                </wp:inline>
              </w:drawing>
            </w:r>
          </w:p>
          <w:p w14:paraId="6827CCE4" w14:textId="77777777" w:rsidR="006813DB" w:rsidRPr="00865045" w:rsidRDefault="006813DB" w:rsidP="006813DB">
            <w:pPr>
              <w:rPr>
                <w:rFonts w:ascii="Comic Sans MS" w:hAnsi="Comic Sans MS"/>
                <w:sz w:val="20"/>
                <w:szCs w:val="20"/>
              </w:rPr>
            </w:pPr>
            <w:r w:rsidRPr="00865045">
              <w:rPr>
                <w:rFonts w:ascii="Comic Sans MS" w:hAnsi="Comic Sans MS"/>
                <w:b/>
                <w:bCs/>
                <w:sz w:val="20"/>
                <w:szCs w:val="20"/>
              </w:rPr>
              <w:lastRenderedPageBreak/>
              <w:t>SPERM, YUMURTA, ZİGOT, EMBRİYO VE BEBEK İLİŞKİSİ</w:t>
            </w:r>
          </w:p>
          <w:p w14:paraId="266262E8" w14:textId="77777777" w:rsidR="006813DB" w:rsidRPr="00865045" w:rsidRDefault="006813DB" w:rsidP="006813DB">
            <w:pPr>
              <w:rPr>
                <w:rFonts w:ascii="Comic Sans MS" w:hAnsi="Comic Sans MS"/>
                <w:sz w:val="20"/>
                <w:szCs w:val="20"/>
              </w:rPr>
            </w:pPr>
            <w:r w:rsidRPr="00865045">
              <w:rPr>
                <w:rFonts w:ascii="Comic Sans MS" w:hAnsi="Comic Sans MS"/>
                <w:sz w:val="20"/>
                <w:szCs w:val="20"/>
              </w:rPr>
              <w:t>Erkek ve dişi üreme organları üremeyi gerçekleştirmek için üreme hücreleri olan sperm ve yumurta hücrelerini üretir.</w:t>
            </w:r>
          </w:p>
          <w:p w14:paraId="27791EF2" w14:textId="77777777" w:rsidR="006813DB" w:rsidRPr="00865045" w:rsidRDefault="006813DB" w:rsidP="006813DB">
            <w:pPr>
              <w:rPr>
                <w:rFonts w:ascii="Comic Sans MS" w:hAnsi="Comic Sans MS"/>
                <w:sz w:val="20"/>
                <w:szCs w:val="20"/>
              </w:rPr>
            </w:pPr>
            <w:r w:rsidRPr="00865045">
              <w:rPr>
                <w:rFonts w:ascii="Comic Sans MS" w:hAnsi="Comic Sans MS"/>
                <w:sz w:val="20"/>
                <w:szCs w:val="20"/>
              </w:rPr>
              <w:t xml:space="preserve">Dişi üreme organında yer alan yumurtalıkta genellikle her ay bir yumurta üretilir. Oluşan yumurta, yumurta kanalına bırakılır. Eğer yumurta hücresi spermle birleşmezse döl yatağına iner. Dişi bireylerde her ay oluşan </w:t>
            </w:r>
            <w:proofErr w:type="gramStart"/>
            <w:r w:rsidRPr="00865045">
              <w:rPr>
                <w:rFonts w:ascii="Comic Sans MS" w:hAnsi="Comic Sans MS"/>
                <w:sz w:val="20"/>
                <w:szCs w:val="20"/>
              </w:rPr>
              <w:t>adet</w:t>
            </w:r>
            <w:proofErr w:type="gramEnd"/>
            <w:r w:rsidRPr="00865045">
              <w:rPr>
                <w:rFonts w:ascii="Comic Sans MS" w:hAnsi="Comic Sans MS"/>
                <w:sz w:val="20"/>
                <w:szCs w:val="20"/>
              </w:rPr>
              <w:t xml:space="preserve"> kanaması ile vücut dışına atılır ve bu yumurta üremeyi gerçekleştirememiş olur.</w:t>
            </w:r>
          </w:p>
          <w:p w14:paraId="1AE0DEC2" w14:textId="3FCE843B" w:rsidR="006813DB" w:rsidRPr="00865045" w:rsidRDefault="006813DB" w:rsidP="006813DB">
            <w:pPr>
              <w:rPr>
                <w:rFonts w:ascii="Comic Sans MS" w:hAnsi="Comic Sans MS"/>
                <w:sz w:val="20"/>
                <w:szCs w:val="20"/>
              </w:rPr>
            </w:pPr>
            <w:r w:rsidRPr="00865045">
              <w:rPr>
                <w:rFonts w:ascii="Comic Sans MS" w:hAnsi="Comic Sans MS"/>
                <w:sz w:val="20"/>
                <w:szCs w:val="20"/>
              </w:rPr>
              <w:t xml:space="preserve">Yumurtalıkta üretilen ve yumurta kanalına bırakılan yumurta hücresi yumurta kanalında spermle birleşirse </w:t>
            </w:r>
            <w:r w:rsidRPr="00865045">
              <w:rPr>
                <w:rFonts w:ascii="Comic Sans MS" w:hAnsi="Comic Sans MS"/>
                <w:b/>
                <w:bCs/>
                <w:sz w:val="20"/>
                <w:szCs w:val="20"/>
              </w:rPr>
              <w:t>döllenme olayı</w:t>
            </w:r>
            <w:r w:rsidRPr="00865045">
              <w:rPr>
                <w:rFonts w:ascii="Comic Sans MS" w:hAnsi="Comic Sans MS"/>
                <w:sz w:val="20"/>
                <w:szCs w:val="20"/>
              </w:rPr>
              <w:t xml:space="preserve"> gerçekleşir. Milyonlarca sperm yumurtaya doğru yola çıkar. Ancak yaklaşık 500 adet sperm yumurtaya ulaşabilir. Bunlardan da sadece bir sperm, yumurtayı döller. Sperm yumurta zarını delerek içeri girer ve spermin çekirdeği ile yumurta çekirdeği birleşir. Sperm ve yumurta hücrelerinin çekirdeklerinin birleşmesi olayına </w:t>
            </w:r>
            <w:r w:rsidRPr="00865045">
              <w:rPr>
                <w:rFonts w:ascii="Comic Sans MS" w:hAnsi="Comic Sans MS"/>
                <w:b/>
                <w:bCs/>
                <w:sz w:val="20"/>
                <w:szCs w:val="20"/>
              </w:rPr>
              <w:t>döllenme</w:t>
            </w:r>
            <w:r w:rsidRPr="00865045">
              <w:rPr>
                <w:rFonts w:ascii="Comic Sans MS" w:hAnsi="Comic Sans MS"/>
                <w:sz w:val="20"/>
                <w:szCs w:val="20"/>
              </w:rPr>
              <w:t xml:space="preserve"> denir. Döllenme gebeliğe atılan ilk adımdır. </w:t>
            </w:r>
          </w:p>
          <w:p w14:paraId="34C47807" w14:textId="77777777" w:rsidR="006813DB" w:rsidRPr="00865045" w:rsidRDefault="006813DB" w:rsidP="006813DB">
            <w:pPr>
              <w:rPr>
                <w:rFonts w:ascii="Comic Sans MS" w:hAnsi="Comic Sans MS"/>
                <w:sz w:val="20"/>
                <w:szCs w:val="20"/>
              </w:rPr>
            </w:pPr>
            <w:r w:rsidRPr="00865045">
              <w:rPr>
                <w:rFonts w:ascii="Comic Sans MS" w:hAnsi="Comic Sans MS"/>
                <w:sz w:val="20"/>
                <w:szCs w:val="20"/>
              </w:rPr>
              <w:t>Döllenme sonucu üreme hücrelerinin çekirdek</w:t>
            </w:r>
            <w:r w:rsidRPr="00865045">
              <w:rPr>
                <w:rFonts w:ascii="Comic Sans MS" w:hAnsi="Comic Sans MS"/>
                <w:sz w:val="20"/>
                <w:szCs w:val="20"/>
              </w:rPr>
              <w:softHyphen/>
              <w:t>lerinin birleşmesi ile oluşan yapıya </w:t>
            </w:r>
            <w:r w:rsidRPr="00865045">
              <w:rPr>
                <w:rFonts w:ascii="Comic Sans MS" w:hAnsi="Comic Sans MS"/>
                <w:b/>
                <w:bCs/>
                <w:sz w:val="20"/>
                <w:szCs w:val="20"/>
              </w:rPr>
              <w:t>zigot </w:t>
            </w:r>
            <w:r w:rsidRPr="00865045">
              <w:rPr>
                <w:rFonts w:ascii="Comic Sans MS" w:hAnsi="Comic Sans MS"/>
                <w:sz w:val="20"/>
                <w:szCs w:val="20"/>
              </w:rPr>
              <w:t xml:space="preserve">denir. </w:t>
            </w:r>
          </w:p>
          <w:p w14:paraId="6E055552" w14:textId="4BC4CE74" w:rsidR="006813DB" w:rsidRPr="00865045" w:rsidRDefault="006813DB" w:rsidP="006813DB">
            <w:pPr>
              <w:rPr>
                <w:rFonts w:ascii="Comic Sans MS" w:hAnsi="Comic Sans MS"/>
                <w:sz w:val="20"/>
                <w:szCs w:val="20"/>
              </w:rPr>
            </w:pPr>
            <w:r w:rsidRPr="00865045">
              <w:rPr>
                <w:rFonts w:ascii="Comic Sans MS" w:hAnsi="Comic Sans MS"/>
                <w:sz w:val="20"/>
                <w:szCs w:val="20"/>
              </w:rPr>
              <w:t>Zigot, arka arkaya mitoz bölünme geçirerek gelişir ve </w:t>
            </w:r>
            <w:r w:rsidRPr="00865045">
              <w:rPr>
                <w:rFonts w:ascii="Comic Sans MS" w:hAnsi="Comic Sans MS"/>
                <w:b/>
                <w:bCs/>
                <w:sz w:val="20"/>
                <w:szCs w:val="20"/>
              </w:rPr>
              <w:t>embriyo</w:t>
            </w:r>
            <w:r w:rsidRPr="00865045">
              <w:rPr>
                <w:rFonts w:ascii="Comic Sans MS" w:hAnsi="Comic Sans MS"/>
                <w:sz w:val="20"/>
                <w:szCs w:val="20"/>
              </w:rPr>
              <w:t xml:space="preserve"> adını alır. Embriyo, döl yatağının iç dokusuna yerleşir ve gelişimini burada sürdürür. Embriyo besin, oksijen gibi ihtiyaç duyduğu maddeleri plasentadan sağlarken atık maddeleri de bu yolla vücudundan uzaklaştırır. Plasenta, döl yatağındaki dokulardır. Plasenta ile embriyo göbek bağı aracılığıyla birbirine bağlıdır. Madde iletimi bu göbek bağı sayesinde gerçekleşir. </w:t>
            </w:r>
          </w:p>
          <w:p w14:paraId="69B7D073" w14:textId="6C49AA56" w:rsidR="006813DB" w:rsidRPr="00865045" w:rsidRDefault="006813DB" w:rsidP="006813DB">
            <w:pPr>
              <w:rPr>
                <w:rFonts w:ascii="Comic Sans MS" w:hAnsi="Comic Sans MS"/>
                <w:sz w:val="20"/>
                <w:szCs w:val="20"/>
              </w:rPr>
            </w:pPr>
            <w:r w:rsidRPr="00865045">
              <w:rPr>
                <w:rFonts w:ascii="Comic Sans MS" w:hAnsi="Comic Sans MS"/>
                <w:sz w:val="20"/>
                <w:szCs w:val="20"/>
              </w:rPr>
              <w:t xml:space="preserve">Embriyo ikinci aydan sonra </w:t>
            </w:r>
            <w:r w:rsidRPr="00865045">
              <w:rPr>
                <w:rFonts w:ascii="Comic Sans MS" w:hAnsi="Comic Sans MS"/>
                <w:b/>
                <w:bCs/>
                <w:sz w:val="20"/>
                <w:szCs w:val="20"/>
              </w:rPr>
              <w:t>fetüs </w:t>
            </w:r>
            <w:r w:rsidRPr="00865045">
              <w:rPr>
                <w:rFonts w:ascii="Comic Sans MS" w:hAnsi="Comic Sans MS"/>
                <w:sz w:val="20"/>
                <w:szCs w:val="20"/>
              </w:rPr>
              <w:t xml:space="preserve">adını alır. 280 günün (40 hafta) sonunda fetüs, artık döl yatağı dışında yaşamını sürdürebilir hâle gelir. Fetüsün döl yatağında gelişimini tamamlamasıyla doğum başlar. </w:t>
            </w:r>
          </w:p>
          <w:p w14:paraId="6CA4FA62" w14:textId="08C431D1" w:rsidR="006813DB" w:rsidRPr="00865045" w:rsidRDefault="006813DB" w:rsidP="006813DB">
            <w:pPr>
              <w:rPr>
                <w:rFonts w:ascii="Comic Sans MS" w:hAnsi="Comic Sans MS"/>
                <w:sz w:val="20"/>
                <w:szCs w:val="20"/>
              </w:rPr>
            </w:pPr>
            <w:r w:rsidRPr="00865045">
              <w:rPr>
                <w:rFonts w:ascii="Comic Sans MS" w:hAnsi="Comic Sans MS"/>
                <w:sz w:val="20"/>
                <w:szCs w:val="20"/>
              </w:rPr>
              <w:t>Anne karnındaki gelişim tamamlandığında </w:t>
            </w:r>
            <w:r w:rsidRPr="00865045">
              <w:rPr>
                <w:rFonts w:ascii="Comic Sans MS" w:hAnsi="Comic Sans MS"/>
                <w:b/>
                <w:bCs/>
                <w:sz w:val="20"/>
                <w:szCs w:val="20"/>
              </w:rPr>
              <w:t>bebek</w:t>
            </w:r>
            <w:r w:rsidRPr="00865045">
              <w:rPr>
                <w:rFonts w:ascii="Comic Sans MS" w:hAnsi="Comic Sans MS"/>
                <w:sz w:val="20"/>
                <w:szCs w:val="20"/>
              </w:rPr>
              <w:t> dünyaya gözlerini açar.</w:t>
            </w:r>
          </w:p>
          <w:p w14:paraId="102684F4" w14:textId="6118A631" w:rsidR="006813DB" w:rsidRPr="00865045" w:rsidRDefault="006813DB" w:rsidP="006813DB">
            <w:pPr>
              <w:rPr>
                <w:rFonts w:ascii="Comic Sans MS" w:hAnsi="Comic Sans MS"/>
                <w:sz w:val="20"/>
                <w:szCs w:val="20"/>
              </w:rPr>
            </w:pPr>
            <w:r w:rsidRPr="00865045">
              <w:rPr>
                <w:rFonts w:ascii="Comic Sans MS" w:hAnsi="Comic Sans MS"/>
                <w:sz w:val="20"/>
                <w:szCs w:val="20"/>
              </w:rPr>
              <w:t>Sperm, yumurta, zigot, embriyo, fetüs ve bebek arasındaki ilişki aşağıdaki şemada da gösterilmiştir.</w:t>
            </w:r>
          </w:p>
          <w:p w14:paraId="09AC96DF" w14:textId="4BBBAFE4" w:rsidR="006813DB" w:rsidRPr="00865045" w:rsidRDefault="006813DB" w:rsidP="006813DB">
            <w:pPr>
              <w:rPr>
                <w:rFonts w:ascii="Comic Sans MS" w:hAnsi="Comic Sans MS"/>
                <w:sz w:val="20"/>
                <w:szCs w:val="20"/>
              </w:rPr>
            </w:pPr>
            <w:r w:rsidRPr="00865045">
              <w:rPr>
                <w:rFonts w:ascii="Comic Sans MS" w:hAnsi="Comic Sans MS"/>
                <w:noProof/>
                <w:sz w:val="20"/>
                <w:szCs w:val="20"/>
              </w:rPr>
              <w:drawing>
                <wp:inline distT="0" distB="0" distL="0" distR="0" wp14:anchorId="7A57A321" wp14:editId="1D3DC30B">
                  <wp:extent cx="5093335" cy="14862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13120" cy="1492018"/>
                          </a:xfrm>
                          <a:prstGeom prst="rect">
                            <a:avLst/>
                          </a:prstGeom>
                        </pic:spPr>
                      </pic:pic>
                    </a:graphicData>
                  </a:graphic>
                </wp:inline>
              </w:drawing>
            </w:r>
          </w:p>
          <w:p w14:paraId="19BA961A" w14:textId="77777777" w:rsidR="006813DB" w:rsidRPr="00865045" w:rsidRDefault="006813DB" w:rsidP="009F4011">
            <w:pPr>
              <w:rPr>
                <w:rFonts w:ascii="Comic Sans MS" w:hAnsi="Comic Sans MS" w:cstheme="minorHAnsi"/>
                <w:bCs/>
                <w:color w:val="000000" w:themeColor="text1"/>
                <w:sz w:val="20"/>
                <w:szCs w:val="20"/>
              </w:rPr>
            </w:pPr>
            <w:r w:rsidRPr="00865045">
              <w:rPr>
                <w:rFonts w:ascii="Comic Sans MS" w:hAnsi="Comic Sans MS"/>
                <w:noProof/>
                <w:sz w:val="20"/>
                <w:szCs w:val="20"/>
              </w:rPr>
              <w:lastRenderedPageBreak/>
              <w:drawing>
                <wp:inline distT="0" distB="0" distL="0" distR="0" wp14:anchorId="02FF6A0D" wp14:editId="202EB558">
                  <wp:extent cx="5076825" cy="2946302"/>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5459" cy="2957116"/>
                          </a:xfrm>
                          <a:prstGeom prst="rect">
                            <a:avLst/>
                          </a:prstGeom>
                        </pic:spPr>
                      </pic:pic>
                    </a:graphicData>
                  </a:graphic>
                </wp:inline>
              </w:drawing>
            </w:r>
          </w:p>
          <w:p w14:paraId="4BA31701" w14:textId="4F48FD69" w:rsidR="006813DB" w:rsidRPr="00865045" w:rsidRDefault="006813DB" w:rsidP="009F4011">
            <w:pPr>
              <w:rPr>
                <w:rFonts w:ascii="Comic Sans MS" w:hAnsi="Comic Sans MS"/>
                <w:b/>
                <w:bCs/>
                <w:sz w:val="20"/>
                <w:szCs w:val="20"/>
              </w:rPr>
            </w:pPr>
            <w:r w:rsidRPr="00865045">
              <w:rPr>
                <w:rFonts w:ascii="Comic Sans MS" w:hAnsi="Comic Sans MS"/>
                <w:b/>
                <w:bCs/>
                <w:sz w:val="20"/>
                <w:szCs w:val="20"/>
              </w:rPr>
              <w:t xml:space="preserve">GEBELİK DÖNEMİNDE DİKKAT EDİLMESİ GEREKENLER </w:t>
            </w:r>
          </w:p>
          <w:p w14:paraId="17B667A3" w14:textId="77777777" w:rsidR="006813DB" w:rsidRPr="00865045" w:rsidRDefault="006813DB" w:rsidP="009F4011">
            <w:pPr>
              <w:rPr>
                <w:rFonts w:ascii="Comic Sans MS" w:hAnsi="Comic Sans MS"/>
                <w:sz w:val="20"/>
                <w:szCs w:val="20"/>
              </w:rPr>
            </w:pPr>
            <w:r w:rsidRPr="00865045">
              <w:rPr>
                <w:rFonts w:ascii="Comic Sans MS" w:hAnsi="Comic Sans MS"/>
                <w:sz w:val="20"/>
                <w:szCs w:val="20"/>
              </w:rPr>
              <w:t>Sağlıklı bir bebek dünyaya getirebilmek için, öncelikle anne adayının sağlıklı olması gerekir. Bu nedenle, gebelik döneminde anne adaylarının dikkat etmesi gereken bazı hususlar vardır. Anne adayları;</w:t>
            </w:r>
          </w:p>
          <w:p w14:paraId="1D60830F" w14:textId="77777777" w:rsidR="006813DB" w:rsidRPr="00865045" w:rsidRDefault="006813DB" w:rsidP="009F4011">
            <w:pPr>
              <w:rPr>
                <w:rFonts w:ascii="Comic Sans MS" w:hAnsi="Comic Sans MS"/>
                <w:sz w:val="20"/>
                <w:szCs w:val="20"/>
              </w:rPr>
            </w:pPr>
            <w:r w:rsidRPr="00865045">
              <w:rPr>
                <w:rFonts w:ascii="Comic Sans MS" w:hAnsi="Comic Sans MS"/>
                <w:sz w:val="20"/>
                <w:szCs w:val="20"/>
              </w:rPr>
              <w:t xml:space="preserve"> </w:t>
            </w:r>
            <w:r w:rsidRPr="00865045">
              <w:rPr>
                <w:rFonts w:ascii="Comic Sans MS" w:hAnsi="Comic Sans MS"/>
                <w:sz w:val="20"/>
                <w:szCs w:val="20"/>
              </w:rPr>
              <w:sym w:font="Symbol" w:char="F0B7"/>
            </w:r>
            <w:r w:rsidRPr="00865045">
              <w:rPr>
                <w:rFonts w:ascii="Comic Sans MS" w:hAnsi="Comic Sans MS"/>
                <w:sz w:val="20"/>
                <w:szCs w:val="20"/>
              </w:rPr>
              <w:t xml:space="preserve"> Yeterli ve dengeli beslenmeli, </w:t>
            </w:r>
          </w:p>
          <w:p w14:paraId="38977D49" w14:textId="77777777" w:rsidR="006813DB" w:rsidRPr="00865045" w:rsidRDefault="006813DB" w:rsidP="009F4011">
            <w:pPr>
              <w:rPr>
                <w:rFonts w:ascii="Comic Sans MS" w:hAnsi="Comic Sans MS"/>
                <w:sz w:val="20"/>
                <w:szCs w:val="20"/>
              </w:rPr>
            </w:pPr>
            <w:r w:rsidRPr="00865045">
              <w:rPr>
                <w:rFonts w:ascii="Comic Sans MS" w:hAnsi="Comic Sans MS"/>
                <w:sz w:val="20"/>
                <w:szCs w:val="20"/>
              </w:rPr>
              <w:sym w:font="Symbol" w:char="F0B7"/>
            </w:r>
            <w:r w:rsidRPr="00865045">
              <w:rPr>
                <w:rFonts w:ascii="Comic Sans MS" w:hAnsi="Comic Sans MS"/>
                <w:sz w:val="20"/>
                <w:szCs w:val="20"/>
              </w:rPr>
              <w:t xml:space="preserve"> Doktor önerisi dışında ilaç kullanmamalı,</w:t>
            </w:r>
          </w:p>
          <w:p w14:paraId="010F8377" w14:textId="77777777" w:rsidR="006813DB" w:rsidRPr="00865045" w:rsidRDefault="006813DB" w:rsidP="009F4011">
            <w:pPr>
              <w:rPr>
                <w:rFonts w:ascii="Comic Sans MS" w:hAnsi="Comic Sans MS"/>
                <w:sz w:val="20"/>
                <w:szCs w:val="20"/>
              </w:rPr>
            </w:pPr>
            <w:r w:rsidRPr="00865045">
              <w:rPr>
                <w:rFonts w:ascii="Comic Sans MS" w:hAnsi="Comic Sans MS"/>
                <w:sz w:val="20"/>
                <w:szCs w:val="20"/>
              </w:rPr>
              <w:t xml:space="preserve"> </w:t>
            </w:r>
            <w:r w:rsidRPr="00865045">
              <w:rPr>
                <w:rFonts w:ascii="Comic Sans MS" w:hAnsi="Comic Sans MS"/>
                <w:sz w:val="20"/>
                <w:szCs w:val="20"/>
              </w:rPr>
              <w:sym w:font="Symbol" w:char="F0B7"/>
            </w:r>
            <w:r w:rsidRPr="00865045">
              <w:rPr>
                <w:rFonts w:ascii="Comic Sans MS" w:hAnsi="Comic Sans MS"/>
                <w:sz w:val="20"/>
                <w:szCs w:val="20"/>
              </w:rPr>
              <w:t xml:space="preserve"> Sigara, alkol gibi zararlı alışkanlıklardan uzak durmalı, </w:t>
            </w:r>
          </w:p>
          <w:p w14:paraId="37FA9C79" w14:textId="26AE2007" w:rsidR="006813DB" w:rsidRPr="00865045" w:rsidRDefault="006813DB" w:rsidP="009F4011">
            <w:pPr>
              <w:rPr>
                <w:rFonts w:ascii="Comic Sans MS" w:hAnsi="Comic Sans MS" w:cstheme="minorHAnsi"/>
                <w:bCs/>
                <w:color w:val="000000" w:themeColor="text1"/>
                <w:sz w:val="20"/>
                <w:szCs w:val="20"/>
              </w:rPr>
            </w:pPr>
            <w:r w:rsidRPr="00865045">
              <w:rPr>
                <w:rFonts w:ascii="Comic Sans MS" w:hAnsi="Comic Sans MS"/>
                <w:sz w:val="20"/>
                <w:szCs w:val="20"/>
              </w:rPr>
              <w:sym w:font="Symbol" w:char="F0B7"/>
            </w:r>
            <w:r w:rsidRPr="00865045">
              <w:rPr>
                <w:rFonts w:ascii="Comic Sans MS" w:hAnsi="Comic Sans MS"/>
                <w:sz w:val="20"/>
                <w:szCs w:val="20"/>
              </w:rPr>
              <w:t xml:space="preserve"> Radyasyonun yoğun olduğu yerlerde bulunmamalıdır.</w:t>
            </w:r>
          </w:p>
        </w:tc>
      </w:tr>
    </w:tbl>
    <w:p w14:paraId="6B62B17F" w14:textId="6102D501"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C831F8" w:rsidRPr="00865045" w14:paraId="4DAE8989" w14:textId="77777777" w:rsidTr="00440F7E">
        <w:trPr>
          <w:trHeight w:val="1291"/>
          <w:jc w:val="center"/>
        </w:trPr>
        <w:tc>
          <w:tcPr>
            <w:tcW w:w="2405" w:type="dxa"/>
            <w:vAlign w:val="center"/>
          </w:tcPr>
          <w:p w14:paraId="44403858" w14:textId="77777777" w:rsidR="00E45E02" w:rsidRPr="00865045" w:rsidRDefault="00E45E02" w:rsidP="00EC64D7">
            <w:pPr>
              <w:jc w:val="cente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Ölçme ve Değerlendirme:</w:t>
            </w:r>
          </w:p>
        </w:tc>
        <w:tc>
          <w:tcPr>
            <w:tcW w:w="8051" w:type="dxa"/>
          </w:tcPr>
          <w:p w14:paraId="6EBE4E53" w14:textId="77777777" w:rsidR="00E45E02" w:rsidRPr="00865045" w:rsidRDefault="00E45E02" w:rsidP="00EC64D7">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*Boşluk dolduralım</w:t>
            </w:r>
          </w:p>
          <w:p w14:paraId="347027AB" w14:textId="3DD429D2" w:rsidR="00E45E02" w:rsidRPr="00865045" w:rsidRDefault="00E45E02" w:rsidP="00217A32">
            <w:pPr>
              <w:rPr>
                <w:rFonts w:ascii="Comic Sans MS" w:hAnsi="Comic Sans MS" w:cstheme="minorHAnsi"/>
                <w:color w:val="000000" w:themeColor="text1"/>
                <w:sz w:val="20"/>
                <w:szCs w:val="20"/>
              </w:rPr>
            </w:pPr>
            <w:r w:rsidRPr="00865045">
              <w:rPr>
                <w:rFonts w:ascii="Comic Sans MS" w:hAnsi="Comic Sans MS" w:cstheme="minorHAnsi"/>
                <w:color w:val="000000" w:themeColor="text1"/>
                <w:sz w:val="20"/>
                <w:szCs w:val="20"/>
              </w:rPr>
              <w:t xml:space="preserve">*Eşleştirelim Ölçme ve değerlendirme için projeler, kavram haritaları, </w:t>
            </w:r>
            <w:proofErr w:type="spellStart"/>
            <w:r w:rsidRPr="00865045">
              <w:rPr>
                <w:rFonts w:ascii="Comic Sans MS" w:hAnsi="Comic Sans MS" w:cstheme="minorHAnsi"/>
                <w:color w:val="000000" w:themeColor="text1"/>
                <w:sz w:val="20"/>
                <w:szCs w:val="20"/>
              </w:rPr>
              <w:t>tanılayıcı</w:t>
            </w:r>
            <w:proofErr w:type="spellEnd"/>
            <w:r w:rsidRPr="00865045">
              <w:rPr>
                <w:rFonts w:ascii="Comic Sans MS" w:hAnsi="Comic Sans MS" w:cstheme="minorHAnsi"/>
                <w:color w:val="000000" w:themeColor="text1"/>
                <w:sz w:val="20"/>
                <w:szCs w:val="20"/>
              </w:rPr>
              <w:t xml:space="preserve"> dallanmış ağaç, yapılandırılmış </w:t>
            </w:r>
            <w:proofErr w:type="spellStart"/>
            <w:r w:rsidRPr="00865045">
              <w:rPr>
                <w:rFonts w:ascii="Comic Sans MS" w:hAnsi="Comic Sans MS" w:cstheme="minorHAnsi"/>
                <w:color w:val="000000" w:themeColor="text1"/>
                <w:sz w:val="20"/>
                <w:szCs w:val="20"/>
              </w:rPr>
              <w:t>grid</w:t>
            </w:r>
            <w:proofErr w:type="spellEnd"/>
            <w:r w:rsidRPr="00865045">
              <w:rPr>
                <w:rFonts w:ascii="Comic Sans MS" w:hAnsi="Comic Sans M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3BDF325F" w14:textId="2D89E8B5"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C831F8" w:rsidRPr="00865045" w14:paraId="00140CA3" w14:textId="77777777" w:rsidTr="00440F7E">
        <w:trPr>
          <w:trHeight w:val="811"/>
          <w:jc w:val="center"/>
        </w:trPr>
        <w:tc>
          <w:tcPr>
            <w:tcW w:w="2405" w:type="dxa"/>
            <w:vAlign w:val="center"/>
          </w:tcPr>
          <w:p w14:paraId="7C9C4C09" w14:textId="77777777" w:rsidR="00E45E02" w:rsidRPr="00865045" w:rsidRDefault="00E45E02" w:rsidP="00EC64D7">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Dersin Diğer Derslerle İlişkisi:</w:t>
            </w:r>
          </w:p>
        </w:tc>
        <w:tc>
          <w:tcPr>
            <w:tcW w:w="8051" w:type="dxa"/>
          </w:tcPr>
          <w:p w14:paraId="131DFA32" w14:textId="77777777" w:rsidR="00E45E02" w:rsidRPr="00865045" w:rsidRDefault="00E45E02" w:rsidP="00EC64D7">
            <w:pPr>
              <w:rPr>
                <w:rFonts w:ascii="Comic Sans MS" w:hAnsi="Comic Sans MS" w:cstheme="minorHAnsi"/>
                <w:color w:val="000000" w:themeColor="text1"/>
                <w:sz w:val="20"/>
                <w:szCs w:val="20"/>
              </w:rPr>
            </w:pPr>
          </w:p>
        </w:tc>
      </w:tr>
    </w:tbl>
    <w:p w14:paraId="1C356CBC" w14:textId="77777777"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217A32" w:rsidRPr="00865045" w14:paraId="02126056" w14:textId="77777777" w:rsidTr="00440F7E">
        <w:trPr>
          <w:trHeight w:val="633"/>
          <w:jc w:val="center"/>
        </w:trPr>
        <w:tc>
          <w:tcPr>
            <w:tcW w:w="2405" w:type="dxa"/>
            <w:vAlign w:val="center"/>
          </w:tcPr>
          <w:p w14:paraId="48991F85" w14:textId="77777777" w:rsidR="00E45E02" w:rsidRPr="00865045" w:rsidRDefault="00E45E02" w:rsidP="00EC64D7">
            <w:pPr>
              <w:jc w:val="right"/>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Planın Uygulanmasıyla İlgili Diğer Açıklamalar:</w:t>
            </w:r>
          </w:p>
        </w:tc>
        <w:tc>
          <w:tcPr>
            <w:tcW w:w="8051" w:type="dxa"/>
          </w:tcPr>
          <w:p w14:paraId="355B13C6" w14:textId="77777777" w:rsidR="00E45E02" w:rsidRPr="00865045" w:rsidRDefault="00E45E02" w:rsidP="00EC64D7">
            <w:pPr>
              <w:rPr>
                <w:rFonts w:ascii="Comic Sans MS" w:hAnsi="Comic Sans MS" w:cstheme="minorHAnsi"/>
                <w:b/>
                <w:color w:val="000000" w:themeColor="text1"/>
                <w:sz w:val="20"/>
                <w:szCs w:val="20"/>
              </w:rPr>
            </w:pPr>
          </w:p>
        </w:tc>
      </w:tr>
    </w:tbl>
    <w:p w14:paraId="160668B6" w14:textId="77777777" w:rsidR="00E45E02" w:rsidRPr="00865045" w:rsidRDefault="00E45E02" w:rsidP="00E45E02">
      <w:pPr>
        <w:spacing w:after="0" w:line="240" w:lineRule="auto"/>
        <w:ind w:left="5664" w:firstLine="708"/>
        <w:jc w:val="center"/>
        <w:rPr>
          <w:rFonts w:ascii="Comic Sans MS" w:hAnsi="Comic Sans MS" w:cstheme="minorHAnsi"/>
          <w:b/>
          <w:color w:val="000000" w:themeColor="text1"/>
          <w:sz w:val="20"/>
          <w:szCs w:val="20"/>
        </w:rPr>
      </w:pPr>
    </w:p>
    <w:p w14:paraId="0EEBBAB5" w14:textId="77777777" w:rsidR="00E45E02" w:rsidRPr="00865045" w:rsidRDefault="00E45E02" w:rsidP="00E45E02">
      <w:pPr>
        <w:spacing w:after="0" w:line="240" w:lineRule="auto"/>
        <w:ind w:left="5664" w:firstLine="708"/>
        <w:jc w:val="cente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Uygundur</w:t>
      </w:r>
    </w:p>
    <w:p w14:paraId="046658CC" w14:textId="77777777" w:rsidR="00E45E02" w:rsidRPr="00865045" w:rsidRDefault="00E45E02" w:rsidP="00E45E02">
      <w:pPr>
        <w:spacing w:after="0" w:line="240" w:lineRule="auto"/>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lastRenderedPageBreak/>
        <w:t xml:space="preserve">                                                   </w:t>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t xml:space="preserve">              ........................</w:t>
      </w:r>
    </w:p>
    <w:p w14:paraId="65692F92" w14:textId="77777777" w:rsidR="00E45E02" w:rsidRPr="00865045" w:rsidRDefault="00E45E02" w:rsidP="00E45E02">
      <w:pPr>
        <w:rPr>
          <w:rFonts w:ascii="Comic Sans MS" w:hAnsi="Comic Sans MS" w:cstheme="minorHAnsi"/>
          <w:b/>
          <w:color w:val="000000" w:themeColor="text1"/>
          <w:sz w:val="20"/>
          <w:szCs w:val="20"/>
        </w:rPr>
      </w:pPr>
      <w:r w:rsidRPr="00865045">
        <w:rPr>
          <w:rFonts w:ascii="Comic Sans MS" w:hAnsi="Comic Sans MS" w:cstheme="minorHAnsi"/>
          <w:b/>
          <w:color w:val="000000" w:themeColor="text1"/>
          <w:sz w:val="20"/>
          <w:szCs w:val="20"/>
        </w:rPr>
        <w:t xml:space="preserve">                Fen Bilimleri Öğretmeni   </w:t>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r>
      <w:r w:rsidRPr="00865045">
        <w:rPr>
          <w:rFonts w:ascii="Comic Sans MS" w:hAnsi="Comic Sans MS" w:cstheme="minorHAnsi"/>
          <w:b/>
          <w:color w:val="000000" w:themeColor="text1"/>
          <w:sz w:val="20"/>
          <w:szCs w:val="20"/>
        </w:rPr>
        <w:tab/>
        <w:t xml:space="preserve"> Okul Müdürü   </w:t>
      </w:r>
    </w:p>
    <w:p w14:paraId="0A2D319E" w14:textId="6DA7DBD2" w:rsidR="00FA1CCD" w:rsidRPr="00865045" w:rsidRDefault="00FA1CCD">
      <w:pPr>
        <w:rPr>
          <w:rFonts w:ascii="Comic Sans MS" w:hAnsi="Comic Sans MS" w:cstheme="minorHAnsi"/>
          <w:color w:val="000000" w:themeColor="text1"/>
          <w:sz w:val="20"/>
          <w:szCs w:val="20"/>
        </w:rPr>
      </w:pPr>
    </w:p>
    <w:p w14:paraId="5BA8EB64" w14:textId="7A5B4EF0" w:rsidR="00C847F6" w:rsidRPr="00865045" w:rsidRDefault="00C847F6">
      <w:pPr>
        <w:rPr>
          <w:rFonts w:ascii="Comic Sans MS" w:hAnsi="Comic Sans MS" w:cstheme="minorHAnsi"/>
          <w:color w:val="000000" w:themeColor="text1"/>
          <w:sz w:val="20"/>
          <w:szCs w:val="20"/>
        </w:rPr>
      </w:pPr>
    </w:p>
    <w:p w14:paraId="1BF057CF" w14:textId="27BA30AA" w:rsidR="00C847F6" w:rsidRPr="00865045" w:rsidRDefault="00C847F6">
      <w:pPr>
        <w:rPr>
          <w:rFonts w:ascii="Comic Sans MS" w:hAnsi="Comic Sans MS" w:cstheme="minorHAnsi"/>
          <w:b/>
          <w:bCs/>
          <w:color w:val="000000" w:themeColor="text1"/>
          <w:sz w:val="20"/>
          <w:szCs w:val="20"/>
        </w:rPr>
      </w:pPr>
      <w:r w:rsidRPr="00865045">
        <w:rPr>
          <w:rFonts w:ascii="Comic Sans MS" w:hAnsi="Comic Sans MS" w:cstheme="minorHAnsi"/>
          <w:b/>
          <w:bCs/>
          <w:color w:val="000000" w:themeColor="text1"/>
          <w:sz w:val="20"/>
          <w:szCs w:val="20"/>
        </w:rPr>
        <w:t>Diğer haftaların günlük planları için</w:t>
      </w:r>
      <w:r w:rsidRPr="00865045">
        <w:rPr>
          <w:rFonts w:ascii="Comic Sans MS" w:hAnsi="Comic Sans MS" w:cstheme="minorHAnsi"/>
          <w:b/>
          <w:bCs/>
          <w:color w:val="FF0000"/>
          <w:sz w:val="20"/>
          <w:szCs w:val="20"/>
        </w:rPr>
        <w:t xml:space="preserve"> </w:t>
      </w:r>
      <w:hyperlink r:id="rId9" w:history="1">
        <w:r w:rsidRPr="00865045">
          <w:rPr>
            <w:rStyle w:val="Kpr"/>
            <w:rFonts w:ascii="Comic Sans MS" w:hAnsi="Comic Sans MS" w:cstheme="minorHAnsi"/>
            <w:b/>
            <w:bCs/>
            <w:color w:val="FF0000"/>
            <w:sz w:val="20"/>
            <w:szCs w:val="20"/>
          </w:rPr>
          <w:t>www.fenusbilim.com</w:t>
        </w:r>
      </w:hyperlink>
      <w:r w:rsidRPr="00865045">
        <w:rPr>
          <w:rFonts w:ascii="Comic Sans MS" w:hAnsi="Comic Sans MS" w:cstheme="minorHAnsi"/>
          <w:b/>
          <w:bCs/>
          <w:color w:val="FF0000"/>
          <w:sz w:val="20"/>
          <w:szCs w:val="20"/>
        </w:rPr>
        <w:t xml:space="preserve"> </w:t>
      </w:r>
    </w:p>
    <w:sectPr w:rsidR="00C847F6" w:rsidRPr="00865045" w:rsidSect="00E45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38"/>
    <w:multiLevelType w:val="multilevel"/>
    <w:tmpl w:val="B5365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BF2"/>
    <w:multiLevelType w:val="multilevel"/>
    <w:tmpl w:val="57AAA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3351"/>
    <w:multiLevelType w:val="multilevel"/>
    <w:tmpl w:val="D35E7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1A3"/>
    <w:multiLevelType w:val="multilevel"/>
    <w:tmpl w:val="0AD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5362"/>
    <w:multiLevelType w:val="multilevel"/>
    <w:tmpl w:val="33B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C70B5"/>
    <w:multiLevelType w:val="multilevel"/>
    <w:tmpl w:val="531A5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81CD8"/>
    <w:multiLevelType w:val="multilevel"/>
    <w:tmpl w:val="98FEB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99E"/>
    <w:multiLevelType w:val="multilevel"/>
    <w:tmpl w:val="065A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2DEF"/>
    <w:multiLevelType w:val="multilevel"/>
    <w:tmpl w:val="EC003B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557A"/>
    <w:multiLevelType w:val="multilevel"/>
    <w:tmpl w:val="DF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517E6"/>
    <w:multiLevelType w:val="multilevel"/>
    <w:tmpl w:val="F37ED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922AD"/>
    <w:multiLevelType w:val="multilevel"/>
    <w:tmpl w:val="1980C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D3F19"/>
    <w:multiLevelType w:val="multilevel"/>
    <w:tmpl w:val="EA8A4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42044"/>
    <w:multiLevelType w:val="multilevel"/>
    <w:tmpl w:val="122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33A1"/>
    <w:multiLevelType w:val="multilevel"/>
    <w:tmpl w:val="C7967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D3DF2"/>
    <w:multiLevelType w:val="multilevel"/>
    <w:tmpl w:val="5EF2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F63754"/>
    <w:multiLevelType w:val="multilevel"/>
    <w:tmpl w:val="9788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A1A9A"/>
    <w:multiLevelType w:val="multilevel"/>
    <w:tmpl w:val="580C3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9485E"/>
    <w:multiLevelType w:val="hybridMultilevel"/>
    <w:tmpl w:val="AED48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D4751"/>
    <w:multiLevelType w:val="hybridMultilevel"/>
    <w:tmpl w:val="61C88AC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6F4F7CAD"/>
    <w:multiLevelType w:val="multilevel"/>
    <w:tmpl w:val="791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B64A0"/>
    <w:multiLevelType w:val="multilevel"/>
    <w:tmpl w:val="428A3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B7BAB"/>
    <w:multiLevelType w:val="multilevel"/>
    <w:tmpl w:val="443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4"/>
  </w:num>
  <w:num w:numId="4">
    <w:abstractNumId w:val="14"/>
  </w:num>
  <w:num w:numId="5">
    <w:abstractNumId w:val="1"/>
  </w:num>
  <w:num w:numId="6">
    <w:abstractNumId w:val="10"/>
  </w:num>
  <w:num w:numId="7">
    <w:abstractNumId w:val="0"/>
  </w:num>
  <w:num w:numId="8">
    <w:abstractNumId w:val="17"/>
  </w:num>
  <w:num w:numId="9">
    <w:abstractNumId w:val="15"/>
  </w:num>
  <w:num w:numId="10">
    <w:abstractNumId w:val="2"/>
  </w:num>
  <w:num w:numId="11">
    <w:abstractNumId w:val="12"/>
  </w:num>
  <w:num w:numId="12">
    <w:abstractNumId w:val="21"/>
  </w:num>
  <w:num w:numId="13">
    <w:abstractNumId w:val="9"/>
  </w:num>
  <w:num w:numId="14">
    <w:abstractNumId w:val="13"/>
  </w:num>
  <w:num w:numId="15">
    <w:abstractNumId w:val="22"/>
  </w:num>
  <w:num w:numId="16">
    <w:abstractNumId w:val="3"/>
  </w:num>
  <w:num w:numId="17">
    <w:abstractNumId w:val="7"/>
  </w:num>
  <w:num w:numId="18">
    <w:abstractNumId w:val="16"/>
  </w:num>
  <w:num w:numId="19">
    <w:abstractNumId w:val="19"/>
  </w:num>
  <w:num w:numId="20">
    <w:abstractNumId w:val="8"/>
  </w:num>
  <w:num w:numId="21">
    <w:abstractNumId w:val="1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2"/>
    <w:rsid w:val="000B5D53"/>
    <w:rsid w:val="0018575B"/>
    <w:rsid w:val="00217A32"/>
    <w:rsid w:val="00253D8D"/>
    <w:rsid w:val="00440F7E"/>
    <w:rsid w:val="00586430"/>
    <w:rsid w:val="00613DF0"/>
    <w:rsid w:val="006813DB"/>
    <w:rsid w:val="00865045"/>
    <w:rsid w:val="008E7BAE"/>
    <w:rsid w:val="00931F2C"/>
    <w:rsid w:val="00951859"/>
    <w:rsid w:val="00985856"/>
    <w:rsid w:val="009F4011"/>
    <w:rsid w:val="00B133F3"/>
    <w:rsid w:val="00B50A9D"/>
    <w:rsid w:val="00BA4E44"/>
    <w:rsid w:val="00C71682"/>
    <w:rsid w:val="00C831F8"/>
    <w:rsid w:val="00C847F6"/>
    <w:rsid w:val="00C86E65"/>
    <w:rsid w:val="00D528F3"/>
    <w:rsid w:val="00E453C2"/>
    <w:rsid w:val="00E45E02"/>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798"/>
  <w15:chartTrackingRefBased/>
  <w15:docId w15:val="{4099E0F2-5B33-41E1-A7F6-B6886C5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02"/>
    <w:pPr>
      <w:spacing w:after="200" w:line="276" w:lineRule="auto"/>
    </w:pPr>
    <w:rPr>
      <w:rFonts w:eastAsiaTheme="minorEastAsia"/>
      <w:lang w:eastAsia="tr-TR"/>
    </w:rPr>
  </w:style>
  <w:style w:type="paragraph" w:styleId="Balk1">
    <w:name w:val="heading 1"/>
    <w:basedOn w:val="Normal"/>
    <w:next w:val="Normal"/>
    <w:link w:val="Balk1Char"/>
    <w:uiPriority w:val="9"/>
    <w:qFormat/>
    <w:rsid w:val="00C86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586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5864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5E02"/>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5E02"/>
    <w:pPr>
      <w:ind w:left="720"/>
      <w:contextualSpacing/>
    </w:pPr>
  </w:style>
  <w:style w:type="character" w:styleId="Kpr">
    <w:name w:val="Hyperlink"/>
    <w:basedOn w:val="VarsaylanParagrafYazTipi"/>
    <w:uiPriority w:val="99"/>
    <w:unhideWhenUsed/>
    <w:rsid w:val="00C847F6"/>
    <w:rPr>
      <w:color w:val="0563C1" w:themeColor="hyperlink"/>
      <w:u w:val="single"/>
    </w:rPr>
  </w:style>
  <w:style w:type="character" w:styleId="zmlenmeyenBahsetme">
    <w:name w:val="Unresolved Mention"/>
    <w:basedOn w:val="VarsaylanParagrafYazTipi"/>
    <w:uiPriority w:val="99"/>
    <w:semiHidden/>
    <w:unhideWhenUsed/>
    <w:rsid w:val="00C847F6"/>
    <w:rPr>
      <w:color w:val="605E5C"/>
      <w:shd w:val="clear" w:color="auto" w:fill="E1DFDD"/>
    </w:rPr>
  </w:style>
  <w:style w:type="character" w:styleId="Gl">
    <w:name w:val="Strong"/>
    <w:basedOn w:val="VarsaylanParagrafYazTipi"/>
    <w:uiPriority w:val="22"/>
    <w:qFormat/>
    <w:rsid w:val="00440F7E"/>
    <w:rPr>
      <w:b/>
      <w:bCs/>
    </w:rPr>
  </w:style>
  <w:style w:type="character" w:customStyle="1" w:styleId="Balk3Char">
    <w:name w:val="Başlık 3 Char"/>
    <w:basedOn w:val="VarsaylanParagrafYazTipi"/>
    <w:link w:val="Balk3"/>
    <w:uiPriority w:val="9"/>
    <w:rsid w:val="0058643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86430"/>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C86E65"/>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uiPriority w:val="1"/>
    <w:qFormat/>
    <w:rsid w:val="00C86E65"/>
    <w:pPr>
      <w:widowControl w:val="0"/>
      <w:autoSpaceDE w:val="0"/>
      <w:autoSpaceDN w:val="0"/>
      <w:spacing w:after="0" w:line="240" w:lineRule="auto"/>
    </w:pPr>
    <w:rPr>
      <w:rFonts w:ascii="Arial" w:eastAsia="Arial" w:hAnsi="Arial" w:cs="Arial"/>
      <w:lang w:eastAsia="en-US"/>
    </w:rPr>
  </w:style>
  <w:style w:type="character" w:customStyle="1" w:styleId="GvdeMetniChar">
    <w:name w:val="Gövde Metni Char"/>
    <w:basedOn w:val="VarsaylanParagrafYazTipi"/>
    <w:link w:val="GvdeMetni"/>
    <w:uiPriority w:val="1"/>
    <w:rsid w:val="00C86E65"/>
    <w:rPr>
      <w:rFonts w:ascii="Arial" w:eastAsia="Arial" w:hAnsi="Arial" w:cs="Arial"/>
    </w:rPr>
  </w:style>
  <w:style w:type="character" w:styleId="Vurgu">
    <w:name w:val="Emphasis"/>
    <w:basedOn w:val="VarsaylanParagrafYazTipi"/>
    <w:uiPriority w:val="20"/>
    <w:qFormat/>
    <w:rsid w:val="008E7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914">
      <w:bodyDiv w:val="1"/>
      <w:marLeft w:val="0"/>
      <w:marRight w:val="0"/>
      <w:marTop w:val="0"/>
      <w:marBottom w:val="0"/>
      <w:divBdr>
        <w:top w:val="none" w:sz="0" w:space="0" w:color="auto"/>
        <w:left w:val="none" w:sz="0" w:space="0" w:color="auto"/>
        <w:bottom w:val="none" w:sz="0" w:space="0" w:color="auto"/>
        <w:right w:val="none" w:sz="0" w:space="0" w:color="auto"/>
      </w:divBdr>
    </w:div>
    <w:div w:id="93215056">
      <w:bodyDiv w:val="1"/>
      <w:marLeft w:val="0"/>
      <w:marRight w:val="0"/>
      <w:marTop w:val="0"/>
      <w:marBottom w:val="0"/>
      <w:divBdr>
        <w:top w:val="none" w:sz="0" w:space="0" w:color="auto"/>
        <w:left w:val="none" w:sz="0" w:space="0" w:color="auto"/>
        <w:bottom w:val="none" w:sz="0" w:space="0" w:color="auto"/>
        <w:right w:val="none" w:sz="0" w:space="0" w:color="auto"/>
      </w:divBdr>
    </w:div>
    <w:div w:id="160124919">
      <w:bodyDiv w:val="1"/>
      <w:marLeft w:val="0"/>
      <w:marRight w:val="0"/>
      <w:marTop w:val="0"/>
      <w:marBottom w:val="0"/>
      <w:divBdr>
        <w:top w:val="none" w:sz="0" w:space="0" w:color="auto"/>
        <w:left w:val="none" w:sz="0" w:space="0" w:color="auto"/>
        <w:bottom w:val="none" w:sz="0" w:space="0" w:color="auto"/>
        <w:right w:val="none" w:sz="0" w:space="0" w:color="auto"/>
      </w:divBdr>
    </w:div>
    <w:div w:id="181091840">
      <w:bodyDiv w:val="1"/>
      <w:marLeft w:val="0"/>
      <w:marRight w:val="0"/>
      <w:marTop w:val="0"/>
      <w:marBottom w:val="0"/>
      <w:divBdr>
        <w:top w:val="none" w:sz="0" w:space="0" w:color="auto"/>
        <w:left w:val="none" w:sz="0" w:space="0" w:color="auto"/>
        <w:bottom w:val="none" w:sz="0" w:space="0" w:color="auto"/>
        <w:right w:val="none" w:sz="0" w:space="0" w:color="auto"/>
      </w:divBdr>
    </w:div>
    <w:div w:id="636030460">
      <w:bodyDiv w:val="1"/>
      <w:marLeft w:val="0"/>
      <w:marRight w:val="0"/>
      <w:marTop w:val="0"/>
      <w:marBottom w:val="0"/>
      <w:divBdr>
        <w:top w:val="none" w:sz="0" w:space="0" w:color="auto"/>
        <w:left w:val="none" w:sz="0" w:space="0" w:color="auto"/>
        <w:bottom w:val="none" w:sz="0" w:space="0" w:color="auto"/>
        <w:right w:val="none" w:sz="0" w:space="0" w:color="auto"/>
      </w:divBdr>
    </w:div>
    <w:div w:id="800540416">
      <w:bodyDiv w:val="1"/>
      <w:marLeft w:val="0"/>
      <w:marRight w:val="0"/>
      <w:marTop w:val="0"/>
      <w:marBottom w:val="0"/>
      <w:divBdr>
        <w:top w:val="none" w:sz="0" w:space="0" w:color="auto"/>
        <w:left w:val="none" w:sz="0" w:space="0" w:color="auto"/>
        <w:bottom w:val="none" w:sz="0" w:space="0" w:color="auto"/>
        <w:right w:val="none" w:sz="0" w:space="0" w:color="auto"/>
      </w:divBdr>
      <w:divsChild>
        <w:div w:id="632252274">
          <w:marLeft w:val="0"/>
          <w:marRight w:val="0"/>
          <w:marTop w:val="0"/>
          <w:marBottom w:val="0"/>
          <w:divBdr>
            <w:top w:val="none" w:sz="0" w:space="0" w:color="auto"/>
            <w:left w:val="none" w:sz="0" w:space="0" w:color="auto"/>
            <w:bottom w:val="none" w:sz="0" w:space="0" w:color="auto"/>
            <w:right w:val="none" w:sz="0" w:space="0" w:color="auto"/>
          </w:divBdr>
        </w:div>
      </w:divsChild>
    </w:div>
    <w:div w:id="923415929">
      <w:bodyDiv w:val="1"/>
      <w:marLeft w:val="0"/>
      <w:marRight w:val="0"/>
      <w:marTop w:val="0"/>
      <w:marBottom w:val="0"/>
      <w:divBdr>
        <w:top w:val="none" w:sz="0" w:space="0" w:color="auto"/>
        <w:left w:val="none" w:sz="0" w:space="0" w:color="auto"/>
        <w:bottom w:val="none" w:sz="0" w:space="0" w:color="auto"/>
        <w:right w:val="none" w:sz="0" w:space="0" w:color="auto"/>
      </w:divBdr>
    </w:div>
    <w:div w:id="1370759128">
      <w:bodyDiv w:val="1"/>
      <w:marLeft w:val="0"/>
      <w:marRight w:val="0"/>
      <w:marTop w:val="0"/>
      <w:marBottom w:val="0"/>
      <w:divBdr>
        <w:top w:val="none" w:sz="0" w:space="0" w:color="auto"/>
        <w:left w:val="none" w:sz="0" w:space="0" w:color="auto"/>
        <w:bottom w:val="none" w:sz="0" w:space="0" w:color="auto"/>
        <w:right w:val="none" w:sz="0" w:space="0" w:color="auto"/>
      </w:divBdr>
    </w:div>
    <w:div w:id="1484079851">
      <w:bodyDiv w:val="1"/>
      <w:marLeft w:val="0"/>
      <w:marRight w:val="0"/>
      <w:marTop w:val="0"/>
      <w:marBottom w:val="0"/>
      <w:divBdr>
        <w:top w:val="none" w:sz="0" w:space="0" w:color="auto"/>
        <w:left w:val="none" w:sz="0" w:space="0" w:color="auto"/>
        <w:bottom w:val="none" w:sz="0" w:space="0" w:color="auto"/>
        <w:right w:val="none" w:sz="0" w:space="0" w:color="auto"/>
      </w:divBdr>
      <w:divsChild>
        <w:div w:id="197359471">
          <w:marLeft w:val="0"/>
          <w:marRight w:val="0"/>
          <w:marTop w:val="0"/>
          <w:marBottom w:val="0"/>
          <w:divBdr>
            <w:top w:val="none" w:sz="0" w:space="0" w:color="auto"/>
            <w:left w:val="none" w:sz="0" w:space="0" w:color="auto"/>
            <w:bottom w:val="none" w:sz="0" w:space="0" w:color="auto"/>
            <w:right w:val="none" w:sz="0" w:space="0" w:color="auto"/>
          </w:divBdr>
          <w:divsChild>
            <w:div w:id="1745032160">
              <w:marLeft w:val="0"/>
              <w:marRight w:val="0"/>
              <w:marTop w:val="0"/>
              <w:marBottom w:val="0"/>
              <w:divBdr>
                <w:top w:val="none" w:sz="0" w:space="0" w:color="auto"/>
                <w:left w:val="none" w:sz="0" w:space="0" w:color="auto"/>
                <w:bottom w:val="none" w:sz="0" w:space="0" w:color="auto"/>
                <w:right w:val="none" w:sz="0" w:space="0" w:color="auto"/>
              </w:divBdr>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
      </w:divsChild>
    </w:div>
    <w:div w:id="1807046941">
      <w:bodyDiv w:val="1"/>
      <w:marLeft w:val="0"/>
      <w:marRight w:val="0"/>
      <w:marTop w:val="0"/>
      <w:marBottom w:val="0"/>
      <w:divBdr>
        <w:top w:val="none" w:sz="0" w:space="0" w:color="auto"/>
        <w:left w:val="none" w:sz="0" w:space="0" w:color="auto"/>
        <w:bottom w:val="none" w:sz="0" w:space="0" w:color="auto"/>
        <w:right w:val="none" w:sz="0" w:space="0" w:color="auto"/>
      </w:divBdr>
    </w:div>
    <w:div w:id="20767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usbilim.com/2021/02/12/7-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782</Words>
  <Characters>4461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2021-06-29T09:41:00Z</dcterms:created>
  <dcterms:modified xsi:type="dcterms:W3CDTF">2021-06-29T09:48:00Z</dcterms:modified>
</cp:coreProperties>
</file>