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8161" w14:textId="54BFB898" w:rsidR="009F6C5A" w:rsidRPr="00731ECF" w:rsidRDefault="009F6C5A" w:rsidP="009F6C5A">
      <w:pPr>
        <w:jc w:val="center"/>
        <w:rPr>
          <w:rFonts w:cstheme="minorHAnsi"/>
          <w:b/>
          <w:color w:val="000000" w:themeColor="text1"/>
          <w:sz w:val="20"/>
          <w:szCs w:val="20"/>
        </w:rPr>
      </w:pPr>
      <w:r w:rsidRPr="00731ECF">
        <w:rPr>
          <w:rFonts w:cstheme="minorHAnsi"/>
          <w:b/>
          <w:color w:val="000000" w:themeColor="text1"/>
          <w:sz w:val="20"/>
          <w:szCs w:val="20"/>
        </w:rPr>
        <w:t>202</w:t>
      </w:r>
      <w:r w:rsidR="006A554A" w:rsidRPr="00731ECF">
        <w:rPr>
          <w:rFonts w:cstheme="minorHAnsi"/>
          <w:b/>
          <w:color w:val="000000" w:themeColor="text1"/>
          <w:sz w:val="20"/>
          <w:szCs w:val="20"/>
        </w:rPr>
        <w:t>1</w:t>
      </w:r>
      <w:r w:rsidRPr="00731ECF">
        <w:rPr>
          <w:rFonts w:cstheme="minorHAnsi"/>
          <w:b/>
          <w:color w:val="000000" w:themeColor="text1"/>
          <w:sz w:val="20"/>
          <w:szCs w:val="20"/>
        </w:rPr>
        <w:t>-202</w:t>
      </w:r>
      <w:r w:rsidR="006A554A" w:rsidRPr="00731ECF">
        <w:rPr>
          <w:rFonts w:cstheme="minorHAnsi"/>
          <w:b/>
          <w:color w:val="000000" w:themeColor="text1"/>
          <w:sz w:val="20"/>
          <w:szCs w:val="20"/>
        </w:rPr>
        <w:t>2</w:t>
      </w:r>
      <w:r w:rsidRPr="00731ECF">
        <w:rPr>
          <w:rFonts w:cstheme="minorHAnsi"/>
          <w:b/>
          <w:color w:val="000000" w:themeColor="text1"/>
          <w:sz w:val="20"/>
          <w:szCs w:val="20"/>
        </w:rPr>
        <w:t xml:space="preserve"> EĞİTİM – ÖĞRETİM YILI .............. OKULU 8. SINIF FEN BİLİMLERİ DERSİ GÜNLÜK DERS PLÂNI</w:t>
      </w:r>
    </w:p>
    <w:p w14:paraId="375934FD" w14:textId="77777777" w:rsidR="009F6C5A" w:rsidRPr="00731ECF" w:rsidRDefault="009F6C5A" w:rsidP="009F6C5A">
      <w:pPr>
        <w:rPr>
          <w:rFonts w:cstheme="minorHAnsi"/>
          <w:b/>
          <w:color w:val="000000" w:themeColor="text1"/>
          <w:sz w:val="20"/>
          <w:szCs w:val="20"/>
        </w:rPr>
      </w:pPr>
      <w:r w:rsidRPr="00731ECF">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731ECF" w14:paraId="50800849" w14:textId="77777777" w:rsidTr="00F4473D">
        <w:trPr>
          <w:jc w:val="center"/>
        </w:trPr>
        <w:tc>
          <w:tcPr>
            <w:tcW w:w="1838" w:type="dxa"/>
          </w:tcPr>
          <w:p w14:paraId="7452A413"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Dersin Adı:</w:t>
            </w:r>
          </w:p>
        </w:tc>
        <w:tc>
          <w:tcPr>
            <w:tcW w:w="5157" w:type="dxa"/>
          </w:tcPr>
          <w:p w14:paraId="216D68C3" w14:textId="77777777" w:rsidR="009F6C5A" w:rsidRPr="00731ECF" w:rsidRDefault="009F6C5A" w:rsidP="00064C20">
            <w:pPr>
              <w:rPr>
                <w:rFonts w:cstheme="minorHAnsi"/>
                <w:color w:val="000000" w:themeColor="text1"/>
                <w:sz w:val="20"/>
                <w:szCs w:val="20"/>
              </w:rPr>
            </w:pPr>
            <w:r w:rsidRPr="00731ECF">
              <w:rPr>
                <w:rFonts w:cstheme="minorHAnsi"/>
                <w:color w:val="000000" w:themeColor="text1"/>
                <w:sz w:val="20"/>
                <w:szCs w:val="20"/>
              </w:rPr>
              <w:t>Fen Bilimleri</w:t>
            </w:r>
          </w:p>
        </w:tc>
        <w:tc>
          <w:tcPr>
            <w:tcW w:w="3461" w:type="dxa"/>
          </w:tcPr>
          <w:p w14:paraId="7D58BE0E" w14:textId="616CDB3F" w:rsidR="009F6C5A" w:rsidRPr="00731ECF" w:rsidRDefault="002B22CF" w:rsidP="00064C20">
            <w:pPr>
              <w:rPr>
                <w:rFonts w:cstheme="minorHAnsi"/>
                <w:color w:val="000000" w:themeColor="text1"/>
                <w:sz w:val="20"/>
                <w:szCs w:val="20"/>
              </w:rPr>
            </w:pPr>
            <w:r w:rsidRPr="00731ECF">
              <w:rPr>
                <w:rFonts w:cstheme="minorHAnsi"/>
                <w:color w:val="000000" w:themeColor="text1"/>
                <w:sz w:val="20"/>
                <w:szCs w:val="20"/>
              </w:rPr>
              <w:t xml:space="preserve">29 Kasım -5 Aralık </w:t>
            </w:r>
            <w:r w:rsidR="009F6C5A" w:rsidRPr="00731ECF">
              <w:rPr>
                <w:rFonts w:cstheme="minorHAnsi"/>
                <w:color w:val="000000" w:themeColor="text1"/>
                <w:sz w:val="20"/>
                <w:szCs w:val="20"/>
              </w:rPr>
              <w:t>2021</w:t>
            </w:r>
          </w:p>
        </w:tc>
      </w:tr>
      <w:tr w:rsidR="00AB4B3A" w:rsidRPr="00731ECF" w14:paraId="4E9979CC" w14:textId="77777777" w:rsidTr="00F4473D">
        <w:trPr>
          <w:jc w:val="center"/>
        </w:trPr>
        <w:tc>
          <w:tcPr>
            <w:tcW w:w="1838" w:type="dxa"/>
          </w:tcPr>
          <w:p w14:paraId="5ACAB342"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Sınıf:</w:t>
            </w:r>
          </w:p>
        </w:tc>
        <w:tc>
          <w:tcPr>
            <w:tcW w:w="8618" w:type="dxa"/>
            <w:gridSpan w:val="2"/>
          </w:tcPr>
          <w:p w14:paraId="2D4BC38B" w14:textId="77777777" w:rsidR="009F6C5A" w:rsidRPr="00731ECF" w:rsidRDefault="009F6C5A" w:rsidP="00064C20">
            <w:pPr>
              <w:rPr>
                <w:rFonts w:cstheme="minorHAnsi"/>
                <w:color w:val="000000" w:themeColor="text1"/>
                <w:sz w:val="20"/>
                <w:szCs w:val="20"/>
              </w:rPr>
            </w:pPr>
            <w:r w:rsidRPr="00731ECF">
              <w:rPr>
                <w:rFonts w:cstheme="minorHAnsi"/>
                <w:color w:val="000000" w:themeColor="text1"/>
                <w:sz w:val="20"/>
                <w:szCs w:val="20"/>
              </w:rPr>
              <w:t>8.Sınıf</w:t>
            </w:r>
          </w:p>
        </w:tc>
      </w:tr>
      <w:tr w:rsidR="00A61549" w:rsidRPr="00731ECF" w14:paraId="4151C721" w14:textId="77777777" w:rsidTr="00F4473D">
        <w:trPr>
          <w:jc w:val="center"/>
        </w:trPr>
        <w:tc>
          <w:tcPr>
            <w:tcW w:w="1838" w:type="dxa"/>
          </w:tcPr>
          <w:p w14:paraId="70E259D4" w14:textId="77777777" w:rsidR="00A61549" w:rsidRPr="00731ECF" w:rsidRDefault="00A61549" w:rsidP="00A61549">
            <w:pPr>
              <w:jc w:val="right"/>
              <w:rPr>
                <w:rFonts w:cstheme="minorHAnsi"/>
                <w:b/>
                <w:color w:val="000000" w:themeColor="text1"/>
                <w:sz w:val="20"/>
                <w:szCs w:val="20"/>
              </w:rPr>
            </w:pPr>
            <w:r w:rsidRPr="00731ECF">
              <w:rPr>
                <w:rFonts w:cstheme="minorHAnsi"/>
                <w:b/>
                <w:color w:val="000000" w:themeColor="text1"/>
                <w:sz w:val="20"/>
                <w:szCs w:val="20"/>
              </w:rPr>
              <w:t>Ünite No-Adı:</w:t>
            </w:r>
          </w:p>
        </w:tc>
        <w:tc>
          <w:tcPr>
            <w:tcW w:w="8618" w:type="dxa"/>
            <w:gridSpan w:val="2"/>
          </w:tcPr>
          <w:p w14:paraId="369D083C" w14:textId="1972F504" w:rsidR="00A61549" w:rsidRPr="00731ECF" w:rsidRDefault="00A61549" w:rsidP="00A61549">
            <w:pPr>
              <w:rPr>
                <w:rFonts w:cstheme="minorHAnsi"/>
                <w:color w:val="000000" w:themeColor="text1"/>
                <w:sz w:val="20"/>
                <w:szCs w:val="20"/>
              </w:rPr>
            </w:pPr>
            <w:r w:rsidRPr="00731ECF">
              <w:rPr>
                <w:rFonts w:cstheme="minorHAnsi"/>
                <w:sz w:val="20"/>
                <w:szCs w:val="20"/>
              </w:rPr>
              <w:t>3.</w:t>
            </w:r>
            <w:proofErr w:type="gramStart"/>
            <w:r w:rsidRPr="00731ECF">
              <w:rPr>
                <w:rFonts w:cstheme="minorHAnsi"/>
                <w:sz w:val="20"/>
                <w:szCs w:val="20"/>
              </w:rPr>
              <w:t>Ünite:Basınç</w:t>
            </w:r>
            <w:proofErr w:type="gramEnd"/>
          </w:p>
        </w:tc>
      </w:tr>
      <w:tr w:rsidR="00A61549" w:rsidRPr="00731ECF" w14:paraId="5BA5A622" w14:textId="77777777" w:rsidTr="00F4473D">
        <w:trPr>
          <w:jc w:val="center"/>
        </w:trPr>
        <w:tc>
          <w:tcPr>
            <w:tcW w:w="1838" w:type="dxa"/>
          </w:tcPr>
          <w:p w14:paraId="795114F3" w14:textId="77777777" w:rsidR="00A61549" w:rsidRPr="00731ECF" w:rsidRDefault="00A61549" w:rsidP="00A61549">
            <w:pPr>
              <w:jc w:val="right"/>
              <w:rPr>
                <w:rFonts w:cstheme="minorHAnsi"/>
                <w:b/>
                <w:color w:val="000000" w:themeColor="text1"/>
                <w:sz w:val="20"/>
                <w:szCs w:val="20"/>
              </w:rPr>
            </w:pPr>
            <w:r w:rsidRPr="00731ECF">
              <w:rPr>
                <w:rFonts w:cstheme="minorHAnsi"/>
                <w:b/>
                <w:color w:val="000000" w:themeColor="text1"/>
                <w:sz w:val="20"/>
                <w:szCs w:val="20"/>
              </w:rPr>
              <w:t>Konu:</w:t>
            </w:r>
          </w:p>
        </w:tc>
        <w:tc>
          <w:tcPr>
            <w:tcW w:w="8618" w:type="dxa"/>
            <w:gridSpan w:val="2"/>
          </w:tcPr>
          <w:p w14:paraId="369DB7EC" w14:textId="6A2E4E14" w:rsidR="00A61549" w:rsidRPr="00731ECF" w:rsidRDefault="00A61549" w:rsidP="00A61549">
            <w:pPr>
              <w:rPr>
                <w:rFonts w:cstheme="minorHAnsi"/>
                <w:color w:val="000000" w:themeColor="text1"/>
                <w:sz w:val="20"/>
                <w:szCs w:val="20"/>
              </w:rPr>
            </w:pPr>
            <w:r w:rsidRPr="00731ECF">
              <w:rPr>
                <w:rFonts w:cstheme="minorHAnsi"/>
                <w:sz w:val="20"/>
                <w:szCs w:val="20"/>
              </w:rPr>
              <w:t>Basınç</w:t>
            </w:r>
          </w:p>
        </w:tc>
      </w:tr>
      <w:tr w:rsidR="00AB4B3A" w:rsidRPr="00731ECF" w14:paraId="03998EE4" w14:textId="77777777" w:rsidTr="00F4473D">
        <w:trPr>
          <w:jc w:val="center"/>
        </w:trPr>
        <w:tc>
          <w:tcPr>
            <w:tcW w:w="1838" w:type="dxa"/>
          </w:tcPr>
          <w:p w14:paraId="7CE3588A"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Önerilen Ders Saati:</w:t>
            </w:r>
          </w:p>
        </w:tc>
        <w:tc>
          <w:tcPr>
            <w:tcW w:w="8618" w:type="dxa"/>
            <w:gridSpan w:val="2"/>
          </w:tcPr>
          <w:p w14:paraId="38C89F71" w14:textId="77777777" w:rsidR="009F6C5A" w:rsidRPr="00731ECF" w:rsidRDefault="009F6C5A" w:rsidP="00064C20">
            <w:pPr>
              <w:rPr>
                <w:rFonts w:cstheme="minorHAnsi"/>
                <w:color w:val="000000" w:themeColor="text1"/>
                <w:sz w:val="20"/>
                <w:szCs w:val="20"/>
              </w:rPr>
            </w:pPr>
            <w:r w:rsidRPr="00731ECF">
              <w:rPr>
                <w:rFonts w:cstheme="minorHAnsi"/>
                <w:color w:val="000000" w:themeColor="text1"/>
                <w:sz w:val="20"/>
                <w:szCs w:val="20"/>
              </w:rPr>
              <w:t>4 Saat</w:t>
            </w:r>
          </w:p>
        </w:tc>
      </w:tr>
    </w:tbl>
    <w:p w14:paraId="350B7654" w14:textId="77777777" w:rsidR="009F6C5A" w:rsidRPr="00731ECF" w:rsidRDefault="009F6C5A" w:rsidP="009F6C5A">
      <w:pPr>
        <w:rPr>
          <w:rFonts w:cstheme="minorHAnsi"/>
          <w:b/>
          <w:color w:val="000000" w:themeColor="text1"/>
          <w:sz w:val="20"/>
          <w:szCs w:val="20"/>
        </w:rPr>
      </w:pPr>
      <w:r w:rsidRPr="00731ECF">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918"/>
        <w:gridCol w:w="33"/>
        <w:gridCol w:w="8505"/>
      </w:tblGrid>
      <w:tr w:rsidR="003E6E42" w:rsidRPr="00731ECF" w14:paraId="3E305B57" w14:textId="77777777" w:rsidTr="0035625E">
        <w:trPr>
          <w:trHeight w:val="733"/>
          <w:jc w:val="center"/>
        </w:trPr>
        <w:tc>
          <w:tcPr>
            <w:tcW w:w="2150" w:type="dxa"/>
            <w:gridSpan w:val="2"/>
            <w:vAlign w:val="center"/>
          </w:tcPr>
          <w:p w14:paraId="13C74285" w14:textId="77777777" w:rsidR="003E6E42" w:rsidRPr="00731ECF" w:rsidRDefault="003E6E42" w:rsidP="003E6E42">
            <w:pPr>
              <w:jc w:val="right"/>
              <w:rPr>
                <w:rFonts w:cstheme="minorHAnsi"/>
                <w:b/>
                <w:color w:val="000000" w:themeColor="text1"/>
                <w:sz w:val="20"/>
                <w:szCs w:val="20"/>
              </w:rPr>
            </w:pPr>
            <w:r w:rsidRPr="00731ECF">
              <w:rPr>
                <w:rFonts w:cstheme="minorHAnsi"/>
                <w:b/>
                <w:color w:val="000000" w:themeColor="text1"/>
                <w:sz w:val="20"/>
                <w:szCs w:val="20"/>
              </w:rPr>
              <w:t>Öğrenci Kazanımları/Hedef ve Davranışlar:</w:t>
            </w:r>
          </w:p>
        </w:tc>
        <w:tc>
          <w:tcPr>
            <w:tcW w:w="8306" w:type="dxa"/>
          </w:tcPr>
          <w:p w14:paraId="7BA76A2C" w14:textId="77777777" w:rsidR="003E6E42" w:rsidRPr="00731ECF" w:rsidRDefault="003E6E42" w:rsidP="003E6E42">
            <w:pPr>
              <w:rPr>
                <w:rFonts w:cstheme="minorHAnsi"/>
                <w:sz w:val="20"/>
                <w:szCs w:val="20"/>
              </w:rPr>
            </w:pPr>
            <w:r w:rsidRPr="00731ECF">
              <w:rPr>
                <w:rFonts w:cstheme="minorHAnsi"/>
                <w:sz w:val="20"/>
                <w:szCs w:val="20"/>
              </w:rPr>
              <w:t>8.3.1.2.</w:t>
            </w:r>
            <w:r w:rsidRPr="00731ECF">
              <w:rPr>
                <w:rFonts w:cstheme="minorHAnsi"/>
                <w:sz w:val="20"/>
                <w:szCs w:val="20"/>
              </w:rPr>
              <w:tab/>
              <w:t>Sıvı basıncını etkileyen değişkenleri tahmin eder ve tahminlerini test eder.</w:t>
            </w:r>
          </w:p>
          <w:p w14:paraId="2F99E699" w14:textId="635FFDBA" w:rsidR="003E6E42" w:rsidRPr="00731ECF" w:rsidRDefault="00B81376" w:rsidP="003E6E42">
            <w:pPr>
              <w:rPr>
                <w:rFonts w:cstheme="minorHAnsi"/>
                <w:sz w:val="20"/>
                <w:szCs w:val="20"/>
              </w:rPr>
            </w:pPr>
            <w:r w:rsidRPr="00731ECF">
              <w:rPr>
                <w:rFonts w:cstheme="minorHAnsi"/>
                <w:sz w:val="20"/>
                <w:szCs w:val="20"/>
              </w:rPr>
              <w:t>8.3.1.3.Katı, sıvı ve gazların basınç özelliklerinin günlük yaşam ve teknolojideki uygulamalarına örnekler verir.</w:t>
            </w:r>
          </w:p>
        </w:tc>
      </w:tr>
      <w:tr w:rsidR="003E6E42" w:rsidRPr="00731ECF" w14:paraId="4C6C06BA" w14:textId="77777777" w:rsidTr="0035625E">
        <w:trPr>
          <w:trHeight w:val="900"/>
          <w:jc w:val="center"/>
        </w:trPr>
        <w:tc>
          <w:tcPr>
            <w:tcW w:w="2150" w:type="dxa"/>
            <w:gridSpan w:val="2"/>
            <w:vAlign w:val="center"/>
          </w:tcPr>
          <w:p w14:paraId="602CF7B0" w14:textId="77777777" w:rsidR="003E6E42" w:rsidRPr="00731ECF" w:rsidRDefault="003E6E42" w:rsidP="003E6E42">
            <w:pPr>
              <w:jc w:val="right"/>
              <w:rPr>
                <w:rFonts w:cstheme="minorHAnsi"/>
                <w:b/>
                <w:color w:val="000000" w:themeColor="text1"/>
                <w:sz w:val="20"/>
                <w:szCs w:val="20"/>
              </w:rPr>
            </w:pPr>
            <w:r w:rsidRPr="00731ECF">
              <w:rPr>
                <w:rFonts w:cstheme="minorHAnsi"/>
                <w:b/>
                <w:color w:val="000000" w:themeColor="text1"/>
                <w:sz w:val="20"/>
                <w:szCs w:val="20"/>
              </w:rPr>
              <w:t>Ünite Kavramları ve Sembolleri:</w:t>
            </w:r>
          </w:p>
        </w:tc>
        <w:tc>
          <w:tcPr>
            <w:tcW w:w="8306" w:type="dxa"/>
          </w:tcPr>
          <w:p w14:paraId="38270809" w14:textId="60A106B4" w:rsidR="003E6E42" w:rsidRPr="00731ECF" w:rsidRDefault="003E6E42" w:rsidP="003E6E42">
            <w:pPr>
              <w:rPr>
                <w:rFonts w:cstheme="minorHAnsi"/>
                <w:color w:val="000000" w:themeColor="text1"/>
                <w:sz w:val="20"/>
                <w:szCs w:val="20"/>
              </w:rPr>
            </w:pPr>
            <w:r w:rsidRPr="00731ECF">
              <w:rPr>
                <w:rFonts w:cstheme="minorHAnsi"/>
                <w:sz w:val="20"/>
                <w:szCs w:val="20"/>
              </w:rPr>
              <w:t>Basınç, katı basıncını etkileyen değişkenler, sıvı basıncını etkileyen değişkenler, basıncın günlük yaşam ve teknolojideki uygulamaları</w:t>
            </w:r>
          </w:p>
        </w:tc>
      </w:tr>
      <w:tr w:rsidR="003E6E42" w:rsidRPr="00731ECF" w14:paraId="70766BFE" w14:textId="77777777" w:rsidTr="0035625E">
        <w:trPr>
          <w:trHeight w:val="629"/>
          <w:jc w:val="center"/>
        </w:trPr>
        <w:tc>
          <w:tcPr>
            <w:tcW w:w="2150" w:type="dxa"/>
            <w:gridSpan w:val="2"/>
            <w:vAlign w:val="center"/>
          </w:tcPr>
          <w:p w14:paraId="674AF605" w14:textId="77777777" w:rsidR="003E6E42" w:rsidRPr="00731ECF" w:rsidRDefault="003E6E42" w:rsidP="003E6E42">
            <w:pPr>
              <w:jc w:val="right"/>
              <w:rPr>
                <w:rFonts w:cstheme="minorHAnsi"/>
                <w:b/>
                <w:color w:val="000000" w:themeColor="text1"/>
                <w:sz w:val="20"/>
                <w:szCs w:val="20"/>
              </w:rPr>
            </w:pPr>
            <w:r w:rsidRPr="00731ECF">
              <w:rPr>
                <w:rFonts w:cstheme="minorHAnsi"/>
                <w:b/>
                <w:color w:val="000000" w:themeColor="text1"/>
                <w:sz w:val="20"/>
                <w:szCs w:val="20"/>
              </w:rPr>
              <w:t>Uygulanacak Yöntem ve Teknikler:</w:t>
            </w:r>
          </w:p>
        </w:tc>
        <w:tc>
          <w:tcPr>
            <w:tcW w:w="8306" w:type="dxa"/>
          </w:tcPr>
          <w:p w14:paraId="41CCFF99" w14:textId="1C8B16D0" w:rsidR="003E6E42" w:rsidRPr="00731ECF" w:rsidRDefault="003E6E42" w:rsidP="003E6E42">
            <w:pPr>
              <w:rPr>
                <w:rFonts w:cstheme="minorHAnsi"/>
                <w:color w:val="000000" w:themeColor="text1"/>
                <w:sz w:val="20"/>
                <w:szCs w:val="20"/>
              </w:rPr>
            </w:pPr>
            <w:r w:rsidRPr="00731ECF">
              <w:rPr>
                <w:rFonts w:cstheme="minorHAnsi"/>
                <w:sz w:val="20"/>
                <w:szCs w:val="20"/>
              </w:rPr>
              <w:t>Anlatım, Soru Cevap, Rol Yapma, Grup Çalışması</w:t>
            </w:r>
          </w:p>
        </w:tc>
      </w:tr>
      <w:tr w:rsidR="003E6E42" w:rsidRPr="00731ECF" w14:paraId="17EB23D7" w14:textId="77777777" w:rsidTr="0035625E">
        <w:trPr>
          <w:trHeight w:val="755"/>
          <w:jc w:val="center"/>
        </w:trPr>
        <w:tc>
          <w:tcPr>
            <w:tcW w:w="2150" w:type="dxa"/>
            <w:gridSpan w:val="2"/>
            <w:vAlign w:val="center"/>
          </w:tcPr>
          <w:p w14:paraId="0A19E032" w14:textId="77777777" w:rsidR="003E6E42" w:rsidRPr="00731ECF" w:rsidRDefault="003E6E42" w:rsidP="003E6E42">
            <w:pPr>
              <w:jc w:val="right"/>
              <w:rPr>
                <w:rFonts w:cstheme="minorHAnsi"/>
                <w:b/>
                <w:color w:val="000000" w:themeColor="text1"/>
                <w:sz w:val="20"/>
                <w:szCs w:val="20"/>
              </w:rPr>
            </w:pPr>
            <w:r w:rsidRPr="00731ECF">
              <w:rPr>
                <w:rFonts w:cstheme="minorHAnsi"/>
                <w:b/>
                <w:color w:val="000000" w:themeColor="text1"/>
                <w:sz w:val="20"/>
                <w:szCs w:val="20"/>
              </w:rPr>
              <w:t>Kullanılacak Araç – Gereçler:</w:t>
            </w:r>
          </w:p>
        </w:tc>
        <w:tc>
          <w:tcPr>
            <w:tcW w:w="8306" w:type="dxa"/>
          </w:tcPr>
          <w:p w14:paraId="1DBA8774" w14:textId="77777777" w:rsidR="003E6E42" w:rsidRPr="00731ECF" w:rsidRDefault="003E6E42" w:rsidP="003E6E42">
            <w:pPr>
              <w:rPr>
                <w:rFonts w:cstheme="minorHAnsi"/>
                <w:color w:val="000000" w:themeColor="text1"/>
                <w:sz w:val="20"/>
                <w:szCs w:val="20"/>
              </w:rPr>
            </w:pPr>
          </w:p>
        </w:tc>
      </w:tr>
      <w:tr w:rsidR="003E6E42" w:rsidRPr="00731ECF" w14:paraId="574BC767" w14:textId="77777777" w:rsidTr="0035625E">
        <w:trPr>
          <w:trHeight w:val="755"/>
          <w:jc w:val="center"/>
        </w:trPr>
        <w:tc>
          <w:tcPr>
            <w:tcW w:w="2150" w:type="dxa"/>
            <w:gridSpan w:val="2"/>
            <w:vAlign w:val="center"/>
          </w:tcPr>
          <w:p w14:paraId="32CAB983" w14:textId="77777777" w:rsidR="003E6E42" w:rsidRPr="00731ECF" w:rsidRDefault="003E6E42" w:rsidP="003E6E42">
            <w:pPr>
              <w:jc w:val="right"/>
              <w:rPr>
                <w:rFonts w:cstheme="minorHAnsi"/>
                <w:b/>
                <w:color w:val="000000" w:themeColor="text1"/>
                <w:sz w:val="20"/>
                <w:szCs w:val="20"/>
              </w:rPr>
            </w:pPr>
            <w:r w:rsidRPr="00731ECF">
              <w:rPr>
                <w:rFonts w:cstheme="minorHAnsi"/>
                <w:b/>
                <w:color w:val="000000" w:themeColor="text1"/>
                <w:sz w:val="20"/>
                <w:szCs w:val="20"/>
              </w:rPr>
              <w:t>Açıklamalar:</w:t>
            </w:r>
          </w:p>
        </w:tc>
        <w:tc>
          <w:tcPr>
            <w:tcW w:w="8306" w:type="dxa"/>
          </w:tcPr>
          <w:p w14:paraId="1EF6E0DD" w14:textId="77777777" w:rsidR="003E6E42" w:rsidRPr="00731ECF" w:rsidRDefault="003E6E42" w:rsidP="003E6E42">
            <w:pPr>
              <w:rPr>
                <w:rFonts w:cstheme="minorHAnsi"/>
                <w:sz w:val="20"/>
                <w:szCs w:val="20"/>
              </w:rPr>
            </w:pPr>
            <w:r w:rsidRPr="00731ECF">
              <w:rPr>
                <w:rFonts w:cstheme="minorHAnsi"/>
                <w:sz w:val="20"/>
                <w:szCs w:val="20"/>
              </w:rPr>
              <w:t>a.</w:t>
            </w:r>
            <w:r w:rsidRPr="00731ECF">
              <w:rPr>
                <w:rFonts w:cstheme="minorHAnsi"/>
                <w:sz w:val="20"/>
                <w:szCs w:val="20"/>
              </w:rPr>
              <w:tab/>
              <w:t>Gazların da sıvılara benzer şekilde basınç uyguladıkları belirtilir. Açık hava basıncı örneklendirilir.</w:t>
            </w:r>
          </w:p>
          <w:p w14:paraId="001D33B7" w14:textId="77777777" w:rsidR="003E6E42" w:rsidRPr="00731ECF" w:rsidRDefault="003E6E42" w:rsidP="003E6E42">
            <w:pPr>
              <w:rPr>
                <w:rFonts w:cstheme="minorHAnsi"/>
                <w:sz w:val="20"/>
                <w:szCs w:val="20"/>
              </w:rPr>
            </w:pPr>
            <w:r w:rsidRPr="00731ECF">
              <w:rPr>
                <w:rFonts w:cstheme="minorHAnsi"/>
                <w:sz w:val="20"/>
                <w:szCs w:val="20"/>
              </w:rPr>
              <w:t>b.</w:t>
            </w:r>
            <w:r w:rsidRPr="00731ECF">
              <w:rPr>
                <w:rFonts w:cstheme="minorHAnsi"/>
                <w:sz w:val="20"/>
                <w:szCs w:val="20"/>
              </w:rPr>
              <w:tab/>
              <w:t>Matematiksel bağıntılara girilmez.</w:t>
            </w:r>
          </w:p>
          <w:p w14:paraId="490A2084" w14:textId="77777777" w:rsidR="003E6E42" w:rsidRPr="00731ECF" w:rsidRDefault="003E6E42" w:rsidP="003E6E42">
            <w:pPr>
              <w:rPr>
                <w:rFonts w:cstheme="minorHAnsi"/>
                <w:sz w:val="20"/>
                <w:szCs w:val="20"/>
              </w:rPr>
            </w:pPr>
            <w:r w:rsidRPr="00731ECF">
              <w:rPr>
                <w:rFonts w:cstheme="minorHAnsi"/>
                <w:sz w:val="20"/>
                <w:szCs w:val="20"/>
              </w:rPr>
              <w:t>c.</w:t>
            </w:r>
            <w:r w:rsidRPr="00731ECF">
              <w:rPr>
                <w:rFonts w:cstheme="minorHAnsi"/>
                <w:sz w:val="20"/>
                <w:szCs w:val="20"/>
              </w:rPr>
              <w:tab/>
              <w:t>Gaz basıncını etkileyen değişkenlere girilmez.</w:t>
            </w:r>
          </w:p>
          <w:p w14:paraId="248E476A" w14:textId="77777777" w:rsidR="00967C95" w:rsidRPr="00731ECF" w:rsidRDefault="00967C95" w:rsidP="00967C95">
            <w:pPr>
              <w:rPr>
                <w:rFonts w:cstheme="minorHAnsi"/>
                <w:sz w:val="20"/>
                <w:szCs w:val="20"/>
              </w:rPr>
            </w:pPr>
            <w:r w:rsidRPr="00731ECF">
              <w:rPr>
                <w:rFonts w:cstheme="minorHAnsi"/>
                <w:sz w:val="20"/>
                <w:szCs w:val="20"/>
              </w:rPr>
              <w:t>a.</w:t>
            </w:r>
            <w:r w:rsidRPr="00731ECF">
              <w:rPr>
                <w:rFonts w:cstheme="minorHAnsi"/>
                <w:sz w:val="20"/>
                <w:szCs w:val="20"/>
              </w:rPr>
              <w:tab/>
              <w:t>Sıvı basıncı ile ilgili Pascal prensibinin uygulamalarından örnekler verilir.</w:t>
            </w:r>
          </w:p>
          <w:p w14:paraId="263B983B" w14:textId="015670B9" w:rsidR="00967C95" w:rsidRPr="00731ECF" w:rsidRDefault="00967C95" w:rsidP="00967C95">
            <w:pPr>
              <w:rPr>
                <w:rFonts w:cstheme="minorHAnsi"/>
                <w:color w:val="000000" w:themeColor="text1"/>
                <w:sz w:val="20"/>
                <w:szCs w:val="20"/>
              </w:rPr>
            </w:pPr>
            <w:r w:rsidRPr="00731ECF">
              <w:rPr>
                <w:rFonts w:cstheme="minorHAnsi"/>
                <w:sz w:val="20"/>
                <w:szCs w:val="20"/>
              </w:rPr>
              <w:t>b.</w:t>
            </w:r>
            <w:r w:rsidRPr="00731ECF">
              <w:rPr>
                <w:rFonts w:cstheme="minorHAnsi"/>
                <w:sz w:val="20"/>
                <w:szCs w:val="20"/>
              </w:rPr>
              <w:tab/>
              <w:t>Bilimsel bilgi türü olarak ilke ve prensiplere vurgu yapılır.</w:t>
            </w:r>
          </w:p>
        </w:tc>
      </w:tr>
      <w:tr w:rsidR="00AB4B3A" w:rsidRPr="00731ECF" w14:paraId="12DBDE52" w14:textId="77777777" w:rsidTr="00F4473D">
        <w:trPr>
          <w:trHeight w:val="613"/>
          <w:jc w:val="center"/>
        </w:trPr>
        <w:tc>
          <w:tcPr>
            <w:tcW w:w="2150" w:type="dxa"/>
            <w:gridSpan w:val="2"/>
            <w:vAlign w:val="center"/>
          </w:tcPr>
          <w:p w14:paraId="112DAE8F"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Yapılacak Etkinlikler:</w:t>
            </w:r>
          </w:p>
        </w:tc>
        <w:tc>
          <w:tcPr>
            <w:tcW w:w="8306" w:type="dxa"/>
            <w:vAlign w:val="center"/>
          </w:tcPr>
          <w:p w14:paraId="208E6C42" w14:textId="77777777" w:rsidR="009F6C5A" w:rsidRPr="00731ECF" w:rsidRDefault="009F6C5A" w:rsidP="00064C20">
            <w:pPr>
              <w:rPr>
                <w:rFonts w:cstheme="minorHAnsi"/>
                <w:color w:val="000000" w:themeColor="text1"/>
                <w:sz w:val="20"/>
                <w:szCs w:val="20"/>
              </w:rPr>
            </w:pPr>
          </w:p>
        </w:tc>
      </w:tr>
      <w:tr w:rsidR="00AB4B3A" w:rsidRPr="00731ECF" w14:paraId="5E2840E8" w14:textId="77777777" w:rsidTr="00F4473D">
        <w:trPr>
          <w:trHeight w:val="1619"/>
          <w:jc w:val="center"/>
        </w:trPr>
        <w:tc>
          <w:tcPr>
            <w:tcW w:w="2122" w:type="dxa"/>
            <w:vAlign w:val="center"/>
          </w:tcPr>
          <w:p w14:paraId="17ECA810" w14:textId="77777777" w:rsidR="009F6C5A" w:rsidRPr="00731ECF" w:rsidRDefault="009F6C5A" w:rsidP="00064C20">
            <w:pPr>
              <w:jc w:val="center"/>
              <w:rPr>
                <w:rFonts w:cstheme="minorHAnsi"/>
                <w:b/>
                <w:color w:val="000000" w:themeColor="text1"/>
                <w:sz w:val="20"/>
                <w:szCs w:val="20"/>
              </w:rPr>
            </w:pPr>
            <w:r w:rsidRPr="00731ECF">
              <w:rPr>
                <w:rFonts w:cstheme="minorHAnsi"/>
                <w:b/>
                <w:color w:val="000000" w:themeColor="text1"/>
                <w:sz w:val="20"/>
                <w:szCs w:val="20"/>
              </w:rPr>
              <w:t>Özet:</w:t>
            </w:r>
          </w:p>
        </w:tc>
        <w:tc>
          <w:tcPr>
            <w:tcW w:w="8334" w:type="dxa"/>
            <w:gridSpan w:val="2"/>
            <w:tcBorders>
              <w:bottom w:val="single" w:sz="4" w:space="0" w:color="auto"/>
            </w:tcBorders>
            <w:vAlign w:val="center"/>
          </w:tcPr>
          <w:p w14:paraId="201987EE" w14:textId="77777777" w:rsidR="006D25F2" w:rsidRPr="00731ECF" w:rsidRDefault="006D25F2" w:rsidP="006D25F2">
            <w:pPr>
              <w:ind w:left="720"/>
              <w:jc w:val="center"/>
              <w:rPr>
                <w:rFonts w:cstheme="minorHAnsi"/>
                <w:color w:val="000000" w:themeColor="text1"/>
                <w:sz w:val="20"/>
                <w:szCs w:val="20"/>
              </w:rPr>
            </w:pPr>
            <w:r w:rsidRPr="00731ECF">
              <w:rPr>
                <w:rFonts w:cstheme="minorHAnsi"/>
                <w:b/>
                <w:bCs/>
                <w:color w:val="000000" w:themeColor="text1"/>
                <w:sz w:val="20"/>
                <w:szCs w:val="20"/>
                <w:lang w:val="en-US"/>
              </w:rPr>
              <w:t>SIVI BASINCI</w:t>
            </w:r>
          </w:p>
          <w:p w14:paraId="0E8066C4"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Sıvıların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ağırlıklarından</w:t>
            </w:r>
            <w:proofErr w:type="spellEnd"/>
            <w:r w:rsidRPr="00731ECF">
              <w:rPr>
                <w:rFonts w:cstheme="minorHAnsi"/>
                <w:color w:val="000000" w:themeColor="text1"/>
                <w:sz w:val="20"/>
                <w:szCs w:val="20"/>
                <w:lang w:val="en-US"/>
              </w:rPr>
              <w:t xml:space="preserve"> dolayı </w:t>
            </w:r>
            <w:proofErr w:type="spellStart"/>
            <w:r w:rsidRPr="00731ECF">
              <w:rPr>
                <w:rFonts w:cstheme="minorHAnsi"/>
                <w:color w:val="000000" w:themeColor="text1"/>
                <w:sz w:val="20"/>
                <w:szCs w:val="20"/>
                <w:lang w:val="en-US"/>
              </w:rPr>
              <w:t>birim</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yüzeye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uyguladığı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kuvvete</w:t>
            </w:r>
            <w:proofErr w:type="spellEnd"/>
            <w:r w:rsidRPr="00731ECF">
              <w:rPr>
                <w:rFonts w:cstheme="minorHAnsi"/>
                <w:color w:val="000000" w:themeColor="text1"/>
                <w:sz w:val="20"/>
                <w:szCs w:val="20"/>
                <w:lang w:val="en-US"/>
              </w:rPr>
              <w:t xml:space="preserve"> </w:t>
            </w:r>
            <w:proofErr w:type="spellStart"/>
            <w:r w:rsidRPr="00731ECF">
              <w:rPr>
                <w:rFonts w:cstheme="minorHAnsi"/>
                <w:b/>
                <w:bCs/>
                <w:color w:val="000000" w:themeColor="text1"/>
                <w:sz w:val="20"/>
                <w:szCs w:val="20"/>
                <w:lang w:val="en-US"/>
              </w:rPr>
              <w:t>sıvı</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basıncı</w:t>
            </w:r>
            <w:proofErr w:type="spellEnd"/>
            <w:r w:rsidRPr="00731ECF">
              <w:rPr>
                <w:rFonts w:cstheme="minorHAnsi"/>
                <w:b/>
                <w:bCs/>
                <w:color w:val="000000" w:themeColor="text1"/>
                <w:sz w:val="20"/>
                <w:szCs w:val="20"/>
                <w:lang w:val="en-US"/>
              </w:rPr>
              <w:t xml:space="preserve"> </w:t>
            </w:r>
            <w:r w:rsidRPr="00731ECF">
              <w:rPr>
                <w:rFonts w:cstheme="minorHAnsi"/>
                <w:color w:val="000000" w:themeColor="text1"/>
                <w:sz w:val="20"/>
                <w:szCs w:val="20"/>
                <w:lang w:val="en-US"/>
              </w:rPr>
              <w:t xml:space="preserve">denir. </w:t>
            </w:r>
          </w:p>
          <w:p w14:paraId="6EF3349B"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Sıvılar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akışkan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özellikte</w:t>
            </w:r>
            <w:proofErr w:type="spellEnd"/>
            <w:r w:rsidRPr="00731ECF">
              <w:rPr>
                <w:rFonts w:cstheme="minorHAnsi"/>
                <w:color w:val="000000" w:themeColor="text1"/>
                <w:sz w:val="20"/>
                <w:szCs w:val="20"/>
                <w:lang w:val="en-US"/>
              </w:rPr>
              <w:t xml:space="preserve"> olduğu için </w:t>
            </w:r>
            <w:proofErr w:type="spellStart"/>
            <w:r w:rsidRPr="00731ECF">
              <w:rPr>
                <w:rFonts w:cstheme="minorHAnsi"/>
                <w:color w:val="000000" w:themeColor="text1"/>
                <w:sz w:val="20"/>
                <w:szCs w:val="20"/>
                <w:lang w:val="en-US"/>
              </w:rPr>
              <w:t>sadece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tabanına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değil</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bütün </w:t>
            </w:r>
            <w:proofErr w:type="spellStart"/>
            <w:r w:rsidRPr="00731ECF">
              <w:rPr>
                <w:rFonts w:cstheme="minorHAnsi"/>
                <w:color w:val="000000" w:themeColor="text1"/>
                <w:sz w:val="20"/>
                <w:szCs w:val="20"/>
                <w:lang w:val="en-US"/>
              </w:rPr>
              <w:t>yüzeylerine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kuvvet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uygularlar</w:t>
            </w:r>
            <w:proofErr w:type="spellEnd"/>
            <w:r w:rsidRPr="00731ECF">
              <w:rPr>
                <w:rFonts w:cstheme="minorHAnsi"/>
                <w:color w:val="000000" w:themeColor="text1"/>
                <w:sz w:val="20"/>
                <w:szCs w:val="20"/>
                <w:lang w:val="en-US"/>
              </w:rPr>
              <w:t xml:space="preserve"> ve </w:t>
            </w:r>
            <w:proofErr w:type="spellStart"/>
            <w:r w:rsidRPr="00731ECF">
              <w:rPr>
                <w:rFonts w:cstheme="minorHAnsi"/>
                <w:color w:val="000000" w:themeColor="text1"/>
                <w:sz w:val="20"/>
                <w:szCs w:val="20"/>
                <w:lang w:val="en-US"/>
              </w:rPr>
              <w:t>kuvvetin</w:t>
            </w:r>
            <w:proofErr w:type="spellEnd"/>
            <w:r w:rsidRPr="00731ECF">
              <w:rPr>
                <w:rFonts w:cstheme="minorHAnsi"/>
                <w:color w:val="000000" w:themeColor="text1"/>
                <w:sz w:val="20"/>
                <w:szCs w:val="20"/>
                <w:lang w:val="en-US"/>
              </w:rPr>
              <w:t xml:space="preserve"> etkisiyle </w:t>
            </w:r>
            <w:proofErr w:type="spellStart"/>
            <w:r w:rsidRPr="00731ECF">
              <w:rPr>
                <w:rFonts w:cstheme="minorHAnsi"/>
                <w:color w:val="000000" w:themeColor="text1"/>
                <w:sz w:val="20"/>
                <w:szCs w:val="20"/>
                <w:lang w:val="en-US"/>
              </w:rPr>
              <w:t>sıvılar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temas</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ettikleri</w:t>
            </w:r>
            <w:proofErr w:type="spellEnd"/>
            <w:r w:rsidRPr="00731ECF">
              <w:rPr>
                <w:rFonts w:cstheme="minorHAnsi"/>
                <w:color w:val="000000" w:themeColor="text1"/>
                <w:sz w:val="20"/>
                <w:szCs w:val="20"/>
                <w:lang w:val="en-US"/>
              </w:rPr>
              <w:t xml:space="preserve"> </w:t>
            </w:r>
            <w:r w:rsidRPr="00731ECF">
              <w:rPr>
                <w:rFonts w:cstheme="minorHAnsi"/>
                <w:b/>
                <w:bCs/>
                <w:color w:val="000000" w:themeColor="text1"/>
                <w:sz w:val="20"/>
                <w:szCs w:val="20"/>
                <w:lang w:val="en-US"/>
              </w:rPr>
              <w:t xml:space="preserve">tüm </w:t>
            </w:r>
            <w:proofErr w:type="spellStart"/>
            <w:r w:rsidRPr="00731ECF">
              <w:rPr>
                <w:rFonts w:cstheme="minorHAnsi"/>
                <w:b/>
                <w:bCs/>
                <w:color w:val="000000" w:themeColor="text1"/>
                <w:sz w:val="20"/>
                <w:szCs w:val="20"/>
                <w:lang w:val="en-US"/>
              </w:rPr>
              <w:t>yüzeylere</w:t>
            </w:r>
            <w:proofErr w:type="spellEnd"/>
            <w:r w:rsidRPr="00731ECF">
              <w:rPr>
                <w:rFonts w:cstheme="minorHAnsi"/>
                <w:b/>
                <w:bCs/>
                <w:color w:val="000000" w:themeColor="text1"/>
                <w:sz w:val="20"/>
                <w:szCs w:val="20"/>
                <w:lang w:val="en-US"/>
              </w:rPr>
              <w:t xml:space="preserve"> basınç </w:t>
            </w:r>
            <w:proofErr w:type="spellStart"/>
            <w:r w:rsidRPr="00731ECF">
              <w:rPr>
                <w:rFonts w:cstheme="minorHAnsi"/>
                <w:color w:val="000000" w:themeColor="text1"/>
                <w:sz w:val="20"/>
                <w:szCs w:val="20"/>
                <w:lang w:val="en-US"/>
              </w:rPr>
              <w:t>uygular</w:t>
            </w:r>
            <w:proofErr w:type="spellEnd"/>
          </w:p>
          <w:p w14:paraId="0336227C" w14:textId="77777777" w:rsidR="006D25F2" w:rsidRPr="00731ECF" w:rsidRDefault="006D25F2" w:rsidP="006D25F2">
            <w:pPr>
              <w:ind w:left="720"/>
              <w:rPr>
                <w:rFonts w:cstheme="minorHAnsi"/>
                <w:color w:val="000000" w:themeColor="text1"/>
                <w:sz w:val="20"/>
                <w:szCs w:val="20"/>
              </w:rPr>
            </w:pPr>
            <w:proofErr w:type="spellStart"/>
            <w:r w:rsidRPr="00731ECF">
              <w:rPr>
                <w:rFonts w:cstheme="minorHAnsi"/>
                <w:b/>
                <w:bCs/>
                <w:color w:val="000000" w:themeColor="text1"/>
                <w:sz w:val="20"/>
                <w:szCs w:val="20"/>
                <w:lang w:val="en-US"/>
              </w:rPr>
              <w:t>Sıvı</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Basıncını</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Etkileyen</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Faktörler</w:t>
            </w:r>
            <w:proofErr w:type="spellEnd"/>
          </w:p>
          <w:p w14:paraId="4ED5B268"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b/>
                <w:bCs/>
                <w:color w:val="000000" w:themeColor="text1"/>
                <w:sz w:val="20"/>
                <w:szCs w:val="20"/>
              </w:rPr>
              <w:t xml:space="preserve">Sıvının derinliği </w:t>
            </w:r>
          </w:p>
          <w:p w14:paraId="772A24EF"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b/>
                <w:bCs/>
                <w:color w:val="000000" w:themeColor="text1"/>
                <w:sz w:val="20"/>
                <w:szCs w:val="20"/>
              </w:rPr>
              <w:t xml:space="preserve">Sıvı cinsi </w:t>
            </w:r>
            <w:proofErr w:type="gramStart"/>
            <w:r w:rsidRPr="00731ECF">
              <w:rPr>
                <w:rFonts w:cstheme="minorHAnsi"/>
                <w:b/>
                <w:bCs/>
                <w:color w:val="000000" w:themeColor="text1"/>
                <w:sz w:val="20"/>
                <w:szCs w:val="20"/>
              </w:rPr>
              <w:t>( Yoğunluk</w:t>
            </w:r>
            <w:proofErr w:type="gramEnd"/>
            <w:r w:rsidRPr="00731ECF">
              <w:rPr>
                <w:rFonts w:cstheme="minorHAnsi"/>
                <w:b/>
                <w:bCs/>
                <w:color w:val="000000" w:themeColor="text1"/>
                <w:sz w:val="20"/>
                <w:szCs w:val="20"/>
              </w:rPr>
              <w:t xml:space="preserve"> )</w:t>
            </w:r>
          </w:p>
          <w:p w14:paraId="26D7DDE9" w14:textId="77777777" w:rsidR="006D25F2" w:rsidRPr="00731ECF" w:rsidRDefault="006D25F2" w:rsidP="006D25F2">
            <w:pPr>
              <w:ind w:left="720"/>
              <w:rPr>
                <w:rFonts w:cstheme="minorHAnsi"/>
                <w:color w:val="000000" w:themeColor="text1"/>
                <w:sz w:val="20"/>
                <w:szCs w:val="20"/>
              </w:rPr>
            </w:pPr>
            <w:r w:rsidRPr="00731ECF">
              <w:rPr>
                <w:rFonts w:cstheme="minorHAnsi"/>
                <w:noProof/>
                <w:color w:val="000000" w:themeColor="text1"/>
                <w:sz w:val="20"/>
                <w:szCs w:val="20"/>
              </w:rPr>
              <w:lastRenderedPageBreak/>
              <w:drawing>
                <wp:anchor distT="0" distB="0" distL="114300" distR="114300" simplePos="0" relativeHeight="251659264" behindDoc="0" locked="0" layoutInCell="1" allowOverlap="1" wp14:anchorId="4C75D9EC" wp14:editId="603601DB">
                  <wp:simplePos x="0" y="0"/>
                  <wp:positionH relativeFrom="column">
                    <wp:posOffset>-1318895</wp:posOffset>
                  </wp:positionH>
                  <wp:positionV relativeFrom="paragraph">
                    <wp:posOffset>104140</wp:posOffset>
                  </wp:positionV>
                  <wp:extent cx="1661795" cy="1704975"/>
                  <wp:effectExtent l="0" t="0" r="0" b="9525"/>
                  <wp:wrapSquare wrapText="bothSides"/>
                  <wp:docPr id="7170" name="Picture 2">
                    <a:extLst xmlns:a="http://schemas.openxmlformats.org/drawingml/2006/main">
                      <a:ext uri="{FF2B5EF4-FFF2-40B4-BE49-F238E27FC236}">
                        <a16:creationId xmlns:a16="http://schemas.microsoft.com/office/drawing/2014/main" id="{06513D6C-45F6-4425-9AD4-AEE05CCD5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a16="http://schemas.microsoft.com/office/drawing/2014/main" id="{06513D6C-45F6-4425-9AD4-AEE05CCD5D28}"/>
                              </a:ext>
                            </a:extLst>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61795" cy="1704975"/>
                          </a:xfrm>
                          <a:prstGeom prst="rect">
                            <a:avLst/>
                          </a:prstGeom>
                          <a:noFill/>
                          <a:effectLst/>
                        </pic:spPr>
                      </pic:pic>
                    </a:graphicData>
                  </a:graphic>
                  <wp14:sizeRelH relativeFrom="margin">
                    <wp14:pctWidth>0</wp14:pctWidth>
                  </wp14:sizeRelH>
                  <wp14:sizeRelV relativeFrom="margin">
                    <wp14:pctHeight>0</wp14:pctHeight>
                  </wp14:sizeRelV>
                </wp:anchor>
              </w:drawing>
            </w:r>
            <w:r w:rsidRPr="00731ECF">
              <w:rPr>
                <w:rFonts w:cstheme="minorHAnsi"/>
                <w:b/>
                <w:bCs/>
                <w:color w:val="000000" w:themeColor="text1"/>
                <w:sz w:val="20"/>
                <w:szCs w:val="20"/>
                <w:lang w:val="en-US"/>
              </w:rPr>
              <w:t xml:space="preserve">1. </w:t>
            </w:r>
            <w:proofErr w:type="spellStart"/>
            <w:r w:rsidRPr="00731ECF">
              <w:rPr>
                <w:rFonts w:cstheme="minorHAnsi"/>
                <w:b/>
                <w:bCs/>
                <w:color w:val="000000" w:themeColor="text1"/>
                <w:sz w:val="20"/>
                <w:szCs w:val="20"/>
                <w:lang w:val="en-US"/>
              </w:rPr>
              <w:t>Sıvının</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Derinliği</w:t>
            </w:r>
            <w:proofErr w:type="spellEnd"/>
          </w:p>
          <w:p w14:paraId="4268FB80"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color w:val="000000" w:themeColor="text1"/>
                <w:sz w:val="20"/>
                <w:szCs w:val="20"/>
                <w:lang w:val="en-US"/>
              </w:rPr>
              <w:t xml:space="preserve">Bir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içerisinde </w:t>
            </w:r>
            <w:proofErr w:type="spellStart"/>
            <w:r w:rsidRPr="00731ECF">
              <w:rPr>
                <w:rFonts w:cstheme="minorHAnsi"/>
                <w:color w:val="000000" w:themeColor="text1"/>
                <w:sz w:val="20"/>
                <w:szCs w:val="20"/>
                <w:lang w:val="en-US"/>
              </w:rPr>
              <w:t>derinlere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inildikçe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yaptığı</w:t>
            </w:r>
            <w:proofErr w:type="spellEnd"/>
            <w:r w:rsidRPr="00731ECF">
              <w:rPr>
                <w:rFonts w:cstheme="minorHAnsi"/>
                <w:color w:val="000000" w:themeColor="text1"/>
                <w:sz w:val="20"/>
                <w:szCs w:val="20"/>
                <w:lang w:val="en-US"/>
              </w:rPr>
              <w:t xml:space="preserve"> basınç </w:t>
            </w:r>
            <w:proofErr w:type="spellStart"/>
            <w:r w:rsidRPr="00731ECF">
              <w:rPr>
                <w:rFonts w:cstheme="minorHAnsi"/>
                <w:color w:val="000000" w:themeColor="text1"/>
                <w:sz w:val="20"/>
                <w:szCs w:val="20"/>
                <w:lang w:val="en-US"/>
              </w:rPr>
              <w:t>artar</w:t>
            </w:r>
            <w:proofErr w:type="spellEnd"/>
            <w:r w:rsidRPr="00731ECF">
              <w:rPr>
                <w:rFonts w:cstheme="minorHAnsi"/>
                <w:color w:val="000000" w:themeColor="text1"/>
                <w:sz w:val="20"/>
                <w:szCs w:val="20"/>
                <w:lang w:val="en-US"/>
              </w:rPr>
              <w:t xml:space="preserve">. Yani;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w:t>
            </w:r>
            <w:proofErr w:type="spellEnd"/>
            <w:r w:rsidRPr="00731ECF">
              <w:rPr>
                <w:rFonts w:cstheme="minorHAnsi"/>
                <w:color w:val="000000" w:themeColor="text1"/>
                <w:sz w:val="20"/>
                <w:szCs w:val="20"/>
                <w:lang w:val="en-US"/>
              </w:rPr>
              <w:t xml:space="preserve"> doğru </w:t>
            </w:r>
            <w:proofErr w:type="spellStart"/>
            <w:r w:rsidRPr="00731ECF">
              <w:rPr>
                <w:rFonts w:cstheme="minorHAnsi"/>
                <w:color w:val="000000" w:themeColor="text1"/>
                <w:sz w:val="20"/>
                <w:szCs w:val="20"/>
                <w:lang w:val="en-US"/>
              </w:rPr>
              <w:t>orantılıdır</w:t>
            </w:r>
            <w:proofErr w:type="spellEnd"/>
          </w:p>
          <w:p w14:paraId="50853EC2" w14:textId="77777777" w:rsidR="006D25F2" w:rsidRPr="00731ECF" w:rsidRDefault="006D25F2" w:rsidP="006D25F2">
            <w:pPr>
              <w:ind w:left="720"/>
              <w:rPr>
                <w:rFonts w:cstheme="minorHAnsi"/>
                <w:color w:val="000000" w:themeColor="text1"/>
                <w:sz w:val="20"/>
                <w:szCs w:val="20"/>
              </w:rPr>
            </w:pPr>
            <w:r w:rsidRPr="00731ECF">
              <w:rPr>
                <w:rFonts w:cstheme="minorHAnsi"/>
                <w:b/>
                <w:bCs/>
                <w:color w:val="000000" w:themeColor="text1"/>
                <w:sz w:val="20"/>
                <w:szCs w:val="20"/>
                <w:lang w:val="en-US"/>
              </w:rPr>
              <w:t xml:space="preserve">NOT: </w:t>
            </w:r>
            <w:proofErr w:type="spellStart"/>
            <w:r w:rsidRPr="00731ECF">
              <w:rPr>
                <w:rFonts w:cstheme="minorHAnsi"/>
                <w:color w:val="000000" w:themeColor="text1"/>
                <w:sz w:val="20"/>
                <w:szCs w:val="20"/>
                <w:lang w:val="en-US"/>
              </w:rPr>
              <w:t>Derinlik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dikkate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alınırken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istenilen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noktanın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üstünde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kalan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derinliğine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bakılır</w:t>
            </w:r>
            <w:proofErr w:type="spellEnd"/>
            <w:r w:rsidRPr="00731ECF">
              <w:rPr>
                <w:rFonts w:cstheme="minorHAnsi"/>
                <w:color w:val="000000" w:themeColor="text1"/>
                <w:sz w:val="20"/>
                <w:szCs w:val="20"/>
                <w:lang w:val="en-US"/>
              </w:rPr>
              <w:t>.</w:t>
            </w:r>
          </w:p>
          <w:p w14:paraId="22C5697A"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color w:val="000000" w:themeColor="text1"/>
                <w:sz w:val="20"/>
                <w:szCs w:val="20"/>
                <w:lang w:val="en-US"/>
              </w:rPr>
              <w:t xml:space="preserve">Su </w:t>
            </w:r>
            <w:proofErr w:type="spellStart"/>
            <w:r w:rsidRPr="00731ECF">
              <w:rPr>
                <w:rFonts w:cstheme="minorHAnsi"/>
                <w:color w:val="000000" w:themeColor="text1"/>
                <w:sz w:val="20"/>
                <w:szCs w:val="20"/>
                <w:lang w:val="en-US"/>
              </w:rPr>
              <w:t>dolu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aynı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kapta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açılan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özdeş</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deliklerden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çıkan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suyun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fışkırdığı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uzaklıkların</w:t>
            </w:r>
            <w:proofErr w:type="spellEnd"/>
            <w:r w:rsidRPr="00731ECF">
              <w:rPr>
                <w:rFonts w:cstheme="minorHAnsi"/>
                <w:color w:val="000000" w:themeColor="text1"/>
                <w:sz w:val="20"/>
                <w:szCs w:val="20"/>
                <w:lang w:val="en-US"/>
              </w:rPr>
              <w:t xml:space="preserve"> farklı olduğu </w:t>
            </w:r>
            <w:proofErr w:type="spellStart"/>
            <w:r w:rsidRPr="00731ECF">
              <w:rPr>
                <w:rFonts w:cstheme="minorHAnsi"/>
                <w:color w:val="000000" w:themeColor="text1"/>
                <w:sz w:val="20"/>
                <w:szCs w:val="20"/>
                <w:lang w:val="en-US"/>
              </w:rPr>
              <w:t>gözlemlenir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Çıkan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suyun</w:t>
            </w:r>
            <w:proofErr w:type="spellEnd"/>
            <w:r w:rsidRPr="00731ECF">
              <w:rPr>
                <w:rFonts w:cstheme="minorHAnsi"/>
                <w:color w:val="000000" w:themeColor="text1"/>
                <w:sz w:val="20"/>
                <w:szCs w:val="20"/>
                <w:lang w:val="en-US"/>
              </w:rPr>
              <w:t xml:space="preserve"> hızı </w:t>
            </w:r>
            <w:proofErr w:type="spellStart"/>
            <w:r w:rsidRPr="00731ECF">
              <w:rPr>
                <w:rFonts w:cstheme="minorHAnsi"/>
                <w:color w:val="000000" w:themeColor="text1"/>
                <w:sz w:val="20"/>
                <w:szCs w:val="20"/>
                <w:lang w:val="en-US"/>
              </w:rPr>
              <w:t>suyun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gideceği</w:t>
            </w:r>
            <w:proofErr w:type="spellEnd"/>
            <w:r w:rsidRPr="00731ECF">
              <w:rPr>
                <w:rFonts w:cstheme="minorHAnsi"/>
                <w:color w:val="000000" w:themeColor="text1"/>
                <w:sz w:val="20"/>
                <w:szCs w:val="20"/>
                <w:lang w:val="en-US"/>
              </w:rPr>
              <w:t xml:space="preserve"> en uzak </w:t>
            </w:r>
            <w:proofErr w:type="spellStart"/>
            <w:r w:rsidRPr="00731ECF">
              <w:rPr>
                <w:rFonts w:cstheme="minorHAnsi"/>
                <w:color w:val="000000" w:themeColor="text1"/>
                <w:sz w:val="20"/>
                <w:szCs w:val="20"/>
                <w:lang w:val="en-US"/>
              </w:rPr>
              <w:t>noktayı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belirler</w:t>
            </w:r>
            <w:proofErr w:type="spellEnd"/>
            <w:r w:rsidRPr="00731ECF">
              <w:rPr>
                <w:rFonts w:cstheme="minorHAnsi"/>
                <w:color w:val="000000" w:themeColor="text1"/>
                <w:sz w:val="20"/>
                <w:szCs w:val="20"/>
                <w:lang w:val="en-US"/>
              </w:rPr>
              <w:t>.</w:t>
            </w:r>
          </w:p>
          <w:p w14:paraId="0A6C2E5D"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Derinlik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arttıkça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suyun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fışkırma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miktarı</w:t>
            </w:r>
            <w:proofErr w:type="spellEnd"/>
            <w:r w:rsidRPr="00731ECF">
              <w:rPr>
                <w:rFonts w:cstheme="minorHAnsi"/>
                <w:color w:val="000000" w:themeColor="text1"/>
                <w:sz w:val="20"/>
                <w:szCs w:val="20"/>
                <w:lang w:val="en-US"/>
              </w:rPr>
              <w:t xml:space="preserve"> </w:t>
            </w:r>
            <w:proofErr w:type="gramStart"/>
            <w:r w:rsidRPr="00731ECF">
              <w:rPr>
                <w:rFonts w:cstheme="minorHAnsi"/>
                <w:color w:val="000000" w:themeColor="text1"/>
                <w:sz w:val="20"/>
                <w:szCs w:val="20"/>
                <w:lang w:val="en-US"/>
              </w:rPr>
              <w:t xml:space="preserve">da  </w:t>
            </w:r>
            <w:proofErr w:type="spellStart"/>
            <w:r w:rsidRPr="00731ECF">
              <w:rPr>
                <w:rFonts w:cstheme="minorHAnsi"/>
                <w:color w:val="000000" w:themeColor="text1"/>
                <w:sz w:val="20"/>
                <w:szCs w:val="20"/>
                <w:lang w:val="en-US"/>
              </w:rPr>
              <w:t>artar</w:t>
            </w:r>
            <w:proofErr w:type="spellEnd"/>
            <w:proofErr w:type="gramEnd"/>
            <w:r w:rsidRPr="00731ECF">
              <w:rPr>
                <w:rFonts w:cstheme="minorHAnsi"/>
                <w:color w:val="000000" w:themeColor="text1"/>
                <w:sz w:val="20"/>
                <w:szCs w:val="20"/>
                <w:lang w:val="en-US"/>
              </w:rPr>
              <w:t xml:space="preserve">. Bu da </w:t>
            </w:r>
            <w:proofErr w:type="spellStart"/>
            <w:r w:rsidRPr="00731ECF">
              <w:rPr>
                <w:rFonts w:cstheme="minorHAnsi"/>
                <w:color w:val="000000" w:themeColor="text1"/>
                <w:sz w:val="20"/>
                <w:szCs w:val="20"/>
                <w:lang w:val="en-US"/>
              </w:rPr>
              <w:t>derinlik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arttıkça</w:t>
            </w:r>
            <w:proofErr w:type="spellEnd"/>
            <w:r w:rsidRPr="00731ECF">
              <w:rPr>
                <w:rFonts w:cstheme="minorHAnsi"/>
                <w:color w:val="000000" w:themeColor="text1"/>
                <w:sz w:val="20"/>
                <w:szCs w:val="20"/>
                <w:lang w:val="en-US"/>
              </w:rPr>
              <w:t xml:space="preserve"> basıncın </w:t>
            </w:r>
            <w:proofErr w:type="spellStart"/>
            <w:r w:rsidRPr="00731ECF">
              <w:rPr>
                <w:rFonts w:cstheme="minorHAnsi"/>
                <w:color w:val="000000" w:themeColor="text1"/>
                <w:sz w:val="20"/>
                <w:szCs w:val="20"/>
                <w:lang w:val="en-US"/>
              </w:rPr>
              <w:t>arttığını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gösterir</w:t>
            </w:r>
            <w:proofErr w:type="spellEnd"/>
            <w:r w:rsidRPr="00731ECF">
              <w:rPr>
                <w:rFonts w:cstheme="minorHAnsi"/>
                <w:color w:val="000000" w:themeColor="text1"/>
                <w:sz w:val="20"/>
                <w:szCs w:val="20"/>
                <w:lang w:val="en-US"/>
              </w:rPr>
              <w:t>.</w:t>
            </w:r>
          </w:p>
          <w:p w14:paraId="733B4C5F"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color w:val="000000" w:themeColor="text1"/>
                <w:sz w:val="20"/>
                <w:szCs w:val="20"/>
                <w:lang w:val="en-US"/>
              </w:rPr>
              <w:t xml:space="preserve">Baraj </w:t>
            </w:r>
            <w:proofErr w:type="spellStart"/>
            <w:r w:rsidRPr="00731ECF">
              <w:rPr>
                <w:rFonts w:cstheme="minorHAnsi"/>
                <w:color w:val="000000" w:themeColor="text1"/>
                <w:sz w:val="20"/>
                <w:szCs w:val="20"/>
                <w:lang w:val="en-US"/>
              </w:rPr>
              <w:t>duvarlarının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aşağıya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dibe</w:t>
            </w:r>
            <w:proofErr w:type="spellEnd"/>
            <w:r w:rsidRPr="00731ECF">
              <w:rPr>
                <w:rFonts w:cstheme="minorHAnsi"/>
                <w:color w:val="000000" w:themeColor="text1"/>
                <w:sz w:val="20"/>
                <w:szCs w:val="20"/>
                <w:lang w:val="en-US"/>
              </w:rPr>
              <w:t xml:space="preserve">) doğru </w:t>
            </w:r>
            <w:proofErr w:type="spellStart"/>
            <w:r w:rsidRPr="00731ECF">
              <w:rPr>
                <w:rFonts w:cstheme="minorHAnsi"/>
                <w:color w:val="000000" w:themeColor="text1"/>
                <w:sz w:val="20"/>
                <w:szCs w:val="20"/>
                <w:lang w:val="en-US"/>
              </w:rPr>
              <w:t>inildikçe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duvarlarını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kalın</w:t>
            </w:r>
            <w:proofErr w:type="spellEnd"/>
            <w:r w:rsidRPr="00731ECF">
              <w:rPr>
                <w:rFonts w:cstheme="minorHAnsi"/>
                <w:color w:val="000000" w:themeColor="text1"/>
                <w:sz w:val="20"/>
                <w:szCs w:val="20"/>
                <w:lang w:val="en-US"/>
              </w:rPr>
              <w:t xml:space="preserve"> yaparlar. Bunun </w:t>
            </w:r>
            <w:proofErr w:type="spellStart"/>
            <w:r w:rsidRPr="00731ECF">
              <w:rPr>
                <w:rFonts w:cstheme="minorHAnsi"/>
                <w:color w:val="000000" w:themeColor="text1"/>
                <w:sz w:val="20"/>
                <w:szCs w:val="20"/>
                <w:lang w:val="en-US"/>
              </w:rPr>
              <w:t>nedeni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suyun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derinliklerine</w:t>
            </w:r>
            <w:proofErr w:type="spellEnd"/>
            <w:r w:rsidRPr="00731ECF">
              <w:rPr>
                <w:rFonts w:cstheme="minorHAnsi"/>
                <w:color w:val="000000" w:themeColor="text1"/>
                <w:sz w:val="20"/>
                <w:szCs w:val="20"/>
                <w:lang w:val="en-US"/>
              </w:rPr>
              <w:t xml:space="preserve"> doğru </w:t>
            </w:r>
            <w:proofErr w:type="spellStart"/>
            <w:r w:rsidRPr="00731ECF">
              <w:rPr>
                <w:rFonts w:cstheme="minorHAnsi"/>
                <w:color w:val="000000" w:themeColor="text1"/>
                <w:sz w:val="20"/>
                <w:szCs w:val="20"/>
                <w:lang w:val="en-US"/>
              </w:rPr>
              <w:t>inildikçe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w:t>
            </w:r>
            <w:r w:rsidRPr="00731ECF">
              <w:rPr>
                <w:rFonts w:cstheme="minorHAnsi"/>
                <w:color w:val="000000" w:themeColor="text1"/>
                <w:sz w:val="20"/>
                <w:szCs w:val="20"/>
                <w:lang w:val="en-US"/>
              </w:rPr>
              <w:softHyphen/>
              <w:t>masıdır</w:t>
            </w:r>
            <w:proofErr w:type="spellEnd"/>
            <w:r w:rsidRPr="00731ECF">
              <w:rPr>
                <w:rFonts w:cstheme="minorHAnsi"/>
                <w:color w:val="000000" w:themeColor="text1"/>
                <w:sz w:val="20"/>
                <w:szCs w:val="20"/>
                <w:lang w:val="en-US"/>
              </w:rPr>
              <w:t>.</w:t>
            </w:r>
          </w:p>
          <w:p w14:paraId="44EDC741"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Denizlerde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derinlere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inildikçe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akciğerlerimizin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içindeki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azot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sıvılaşarak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vurgun</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olayına</w:t>
            </w:r>
            <w:proofErr w:type="spellEnd"/>
            <w:r w:rsidRPr="00731ECF">
              <w:rPr>
                <w:rFonts w:cstheme="minorHAnsi"/>
                <w:color w:val="000000" w:themeColor="text1"/>
                <w:sz w:val="20"/>
                <w:szCs w:val="20"/>
                <w:lang w:val="en-US"/>
              </w:rPr>
              <w:t xml:space="preserve"> neden </w:t>
            </w:r>
            <w:proofErr w:type="spellStart"/>
            <w:r w:rsidRPr="00731ECF">
              <w:rPr>
                <w:rFonts w:cstheme="minorHAnsi"/>
                <w:color w:val="000000" w:themeColor="text1"/>
                <w:sz w:val="20"/>
                <w:szCs w:val="20"/>
                <w:lang w:val="en-US"/>
              </w:rPr>
              <w:t>olu</w:t>
            </w:r>
            <w:proofErr w:type="spellEnd"/>
            <w:r w:rsidRPr="00731ECF">
              <w:rPr>
                <w:rFonts w:cstheme="minorHAnsi"/>
                <w:color w:val="000000" w:themeColor="text1"/>
                <w:sz w:val="20"/>
                <w:szCs w:val="20"/>
              </w:rPr>
              <w:t>r</w:t>
            </w:r>
          </w:p>
          <w:p w14:paraId="7101F46F" w14:textId="77777777" w:rsidR="006D25F2" w:rsidRPr="00731ECF" w:rsidRDefault="006D25F2" w:rsidP="006D25F2">
            <w:pPr>
              <w:ind w:left="720"/>
              <w:rPr>
                <w:rFonts w:cstheme="minorHAnsi"/>
                <w:color w:val="000000" w:themeColor="text1"/>
                <w:sz w:val="20"/>
                <w:szCs w:val="20"/>
              </w:rPr>
            </w:pPr>
            <w:r w:rsidRPr="00731ECF">
              <w:rPr>
                <w:rFonts w:cstheme="minorHAnsi"/>
                <w:noProof/>
                <w:color w:val="000000" w:themeColor="text1"/>
                <w:sz w:val="20"/>
                <w:szCs w:val="20"/>
              </w:rPr>
              <w:drawing>
                <wp:anchor distT="0" distB="0" distL="114300" distR="114300" simplePos="0" relativeHeight="251660288" behindDoc="0" locked="0" layoutInCell="1" allowOverlap="1" wp14:anchorId="12F22792" wp14:editId="6EE4CCED">
                  <wp:simplePos x="0" y="0"/>
                  <wp:positionH relativeFrom="column">
                    <wp:posOffset>3153410</wp:posOffset>
                  </wp:positionH>
                  <wp:positionV relativeFrom="paragraph">
                    <wp:posOffset>64770</wp:posOffset>
                  </wp:positionV>
                  <wp:extent cx="2058035" cy="1196340"/>
                  <wp:effectExtent l="0" t="0" r="0" b="3810"/>
                  <wp:wrapSquare wrapText="bothSides"/>
                  <wp:docPr id="11266" name="Picture 2" descr="Sıvı Basıncı Nelere Bağlıdır? |">
                    <a:extLst xmlns:a="http://schemas.openxmlformats.org/drawingml/2006/main">
                      <a:ext uri="{FF2B5EF4-FFF2-40B4-BE49-F238E27FC236}">
                        <a16:creationId xmlns:a16="http://schemas.microsoft.com/office/drawing/2014/main" id="{E70A6C47-1291-4014-8223-B921654C1C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Sıvı Basıncı Nelere Bağlıdır? |">
                            <a:extLst>
                              <a:ext uri="{FF2B5EF4-FFF2-40B4-BE49-F238E27FC236}">
                                <a16:creationId xmlns:a16="http://schemas.microsoft.com/office/drawing/2014/main" id="{E70A6C47-1291-4014-8223-B921654C1C47}"/>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58035" cy="1196340"/>
                          </a:xfrm>
                          <a:prstGeom prst="rect">
                            <a:avLst/>
                          </a:prstGeom>
                          <a:noFill/>
                        </pic:spPr>
                      </pic:pic>
                    </a:graphicData>
                  </a:graphic>
                  <wp14:sizeRelH relativeFrom="margin">
                    <wp14:pctWidth>0</wp14:pctWidth>
                  </wp14:sizeRelH>
                  <wp14:sizeRelV relativeFrom="margin">
                    <wp14:pctHeight>0</wp14:pctHeight>
                  </wp14:sizeRelV>
                </wp:anchor>
              </w:drawing>
            </w:r>
            <w:r w:rsidRPr="00731ECF">
              <w:rPr>
                <w:rFonts w:cstheme="minorHAnsi"/>
                <w:color w:val="000000" w:themeColor="text1"/>
                <w:sz w:val="20"/>
                <w:szCs w:val="20"/>
                <w:lang w:val="en-US"/>
              </w:rPr>
              <w:t xml:space="preserve">2. </w:t>
            </w:r>
            <w:proofErr w:type="spellStart"/>
            <w:r w:rsidRPr="00731ECF">
              <w:rPr>
                <w:rFonts w:cstheme="minorHAnsi"/>
                <w:color w:val="000000" w:themeColor="text1"/>
                <w:sz w:val="20"/>
                <w:szCs w:val="20"/>
                <w:lang w:val="en-US"/>
              </w:rPr>
              <w:t>Sıvının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p>
          <w:p w14:paraId="730B2EC5"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Sıvıların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arttıkça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sıvıların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azalınca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azalır</w:t>
            </w:r>
            <w:proofErr w:type="spellEnd"/>
            <w:r w:rsidRPr="00731ECF">
              <w:rPr>
                <w:rFonts w:cstheme="minorHAnsi"/>
                <w:color w:val="000000" w:themeColor="text1"/>
                <w:sz w:val="20"/>
                <w:szCs w:val="20"/>
                <w:lang w:val="en-US"/>
              </w:rPr>
              <w:t xml:space="preserve">. Yani;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yoğunluk</w:t>
            </w:r>
            <w:proofErr w:type="spellEnd"/>
            <w:r w:rsidRPr="00731ECF">
              <w:rPr>
                <w:rFonts w:cstheme="minorHAnsi"/>
                <w:color w:val="000000" w:themeColor="text1"/>
                <w:sz w:val="20"/>
                <w:szCs w:val="20"/>
                <w:lang w:val="en-US"/>
              </w:rPr>
              <w:t xml:space="preserve"> doğru </w:t>
            </w:r>
            <w:proofErr w:type="spellStart"/>
            <w:r w:rsidRPr="00731ECF">
              <w:rPr>
                <w:rFonts w:cstheme="minorHAnsi"/>
                <w:color w:val="000000" w:themeColor="text1"/>
                <w:sz w:val="20"/>
                <w:szCs w:val="20"/>
                <w:lang w:val="en-US"/>
              </w:rPr>
              <w:t>orantılıdır</w:t>
            </w:r>
            <w:proofErr w:type="spellEnd"/>
            <w:r w:rsidRPr="00731ECF">
              <w:rPr>
                <w:rFonts w:cstheme="minorHAnsi"/>
                <w:color w:val="000000" w:themeColor="text1"/>
                <w:sz w:val="20"/>
                <w:szCs w:val="20"/>
                <w:lang w:val="en-US"/>
              </w:rPr>
              <w:t>.</w:t>
            </w:r>
          </w:p>
          <w:p w14:paraId="0F0E43DD"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Yandaki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deneyde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aynı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derinlikteki</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özdeş</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deliklerdeki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tıpalar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aynı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anda</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açıldığında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fazla</w:t>
            </w:r>
            <w:proofErr w:type="spellEnd"/>
            <w:r w:rsidRPr="00731ECF">
              <w:rPr>
                <w:rFonts w:cstheme="minorHAnsi"/>
                <w:color w:val="000000" w:themeColor="text1"/>
                <w:sz w:val="20"/>
                <w:szCs w:val="20"/>
                <w:lang w:val="en-US"/>
              </w:rPr>
              <w:t xml:space="preserve"> olan </w:t>
            </w:r>
            <w:proofErr w:type="spellStart"/>
            <w:r w:rsidRPr="00731ECF">
              <w:rPr>
                <w:rFonts w:cstheme="minorHAnsi"/>
                <w:color w:val="000000" w:themeColor="text1"/>
                <w:sz w:val="20"/>
                <w:szCs w:val="20"/>
                <w:lang w:val="en-US"/>
              </w:rPr>
              <w:t>sıvının</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daha</w:t>
            </w:r>
            <w:proofErr w:type="spellEnd"/>
            <w:r w:rsidRPr="00731ECF">
              <w:rPr>
                <w:rFonts w:cstheme="minorHAnsi"/>
                <w:color w:val="000000" w:themeColor="text1"/>
                <w:sz w:val="20"/>
                <w:szCs w:val="20"/>
                <w:lang w:val="en-US"/>
              </w:rPr>
              <w:t xml:space="preserve"> uzak </w:t>
            </w:r>
            <w:proofErr w:type="spellStart"/>
            <w:r w:rsidRPr="00731ECF">
              <w:rPr>
                <w:rFonts w:cstheme="minorHAnsi"/>
                <w:color w:val="000000" w:themeColor="text1"/>
                <w:sz w:val="20"/>
                <w:szCs w:val="20"/>
                <w:lang w:val="en-US"/>
              </w:rPr>
              <w:t>mesafeye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fışkırması</w:t>
            </w:r>
            <w:proofErr w:type="spellEnd"/>
            <w:r w:rsidRPr="00731ECF">
              <w:rPr>
                <w:rFonts w:cstheme="minorHAnsi"/>
                <w:color w:val="000000" w:themeColor="text1"/>
                <w:sz w:val="20"/>
                <w:szCs w:val="20"/>
                <w:lang w:val="en-US"/>
              </w:rPr>
              <w:t xml:space="preserve"> o</w:t>
            </w:r>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kaptaki</w:t>
            </w:r>
            <w:proofErr w:type="spellEnd"/>
            <w:r w:rsidRPr="00731ECF">
              <w:rPr>
                <w:rFonts w:cstheme="minorHAnsi"/>
                <w:color w:val="000000" w:themeColor="text1"/>
                <w:sz w:val="20"/>
                <w:szCs w:val="20"/>
                <w:lang w:val="en-US"/>
              </w:rPr>
              <w:t xml:space="preserve"> basıncın </w:t>
            </w:r>
            <w:proofErr w:type="spellStart"/>
            <w:r w:rsidRPr="00731ECF">
              <w:rPr>
                <w:rFonts w:cstheme="minorHAnsi"/>
                <w:color w:val="000000" w:themeColor="text1"/>
                <w:sz w:val="20"/>
                <w:szCs w:val="20"/>
                <w:lang w:val="en-US"/>
              </w:rPr>
              <w:t>daha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fazla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olduğunu</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gösterir</w:t>
            </w:r>
            <w:proofErr w:type="spellEnd"/>
            <w:r w:rsidRPr="00731ECF">
              <w:rPr>
                <w:rFonts w:cstheme="minorHAnsi"/>
                <w:color w:val="000000" w:themeColor="text1"/>
                <w:sz w:val="20"/>
                <w:szCs w:val="20"/>
                <w:lang w:val="en-US"/>
              </w:rPr>
              <w:t>.</w:t>
            </w:r>
          </w:p>
          <w:p w14:paraId="314E3859" w14:textId="77777777" w:rsidR="006D25F2" w:rsidRPr="00731ECF" w:rsidRDefault="006D25F2" w:rsidP="006D25F2">
            <w:pPr>
              <w:ind w:left="360"/>
              <w:rPr>
                <w:rFonts w:cstheme="minorHAnsi"/>
                <w:color w:val="000000" w:themeColor="text1"/>
                <w:sz w:val="20"/>
                <w:szCs w:val="20"/>
              </w:rPr>
            </w:pPr>
            <w:r w:rsidRPr="00731ECF">
              <w:rPr>
                <w:rFonts w:cstheme="minorHAnsi"/>
                <w:b/>
                <w:bCs/>
                <w:color w:val="000000" w:themeColor="text1"/>
                <w:sz w:val="20"/>
                <w:szCs w:val="20"/>
                <w:lang w:val="en-US"/>
              </w:rPr>
              <w:t xml:space="preserve">DİKKAT </w:t>
            </w:r>
          </w:p>
          <w:p w14:paraId="20D4779D" w14:textId="77777777" w:rsidR="006D25F2" w:rsidRPr="00731ECF" w:rsidRDefault="006D25F2" w:rsidP="006D25F2">
            <w:pPr>
              <w:numPr>
                <w:ilvl w:val="0"/>
                <w:numId w:val="29"/>
              </w:numPr>
              <w:rPr>
                <w:rFonts w:cstheme="minorHAnsi"/>
                <w:color w:val="000000" w:themeColor="text1"/>
                <w:sz w:val="20"/>
                <w:szCs w:val="20"/>
              </w:rPr>
            </w:pPr>
            <w:proofErr w:type="spellStart"/>
            <w:proofErr w:type="gram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gram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önemli</w:t>
            </w:r>
            <w:proofErr w:type="spellEnd"/>
            <w:r w:rsidRPr="00731ECF">
              <w:rPr>
                <w:rFonts w:cstheme="minorHAnsi"/>
                <w:color w:val="000000" w:themeColor="text1"/>
                <w:sz w:val="20"/>
                <w:szCs w:val="20"/>
                <w:lang w:val="en-US"/>
              </w:rPr>
              <w:t xml:space="preserve"> (etkili) değildir.</w:t>
            </w:r>
            <w:r w:rsidRPr="00731ECF">
              <w:rPr>
                <w:rFonts w:cstheme="minorHAnsi"/>
                <w:noProof/>
                <w:sz w:val="20"/>
                <w:szCs w:val="20"/>
              </w:rPr>
              <w:t xml:space="preserve"> </w:t>
            </w:r>
          </w:p>
          <w:p w14:paraId="11FD8E3E"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miktarı</w:t>
            </w:r>
            <w:proofErr w:type="spellEnd"/>
            <w:r w:rsidRPr="00731ECF">
              <w:rPr>
                <w:rFonts w:cstheme="minorHAnsi"/>
                <w:color w:val="000000" w:themeColor="text1"/>
                <w:sz w:val="20"/>
                <w:szCs w:val="20"/>
                <w:lang w:val="en-US"/>
              </w:rPr>
              <w:t xml:space="preserve"> etkili (</w:t>
            </w:r>
            <w:proofErr w:type="spellStart"/>
            <w:r w:rsidRPr="00731ECF">
              <w:rPr>
                <w:rFonts w:cstheme="minorHAnsi"/>
                <w:color w:val="000000" w:themeColor="text1"/>
                <w:sz w:val="20"/>
                <w:szCs w:val="20"/>
                <w:lang w:val="en-US"/>
              </w:rPr>
              <w:t>önemli</w:t>
            </w:r>
            <w:proofErr w:type="spellEnd"/>
            <w:r w:rsidRPr="00731ECF">
              <w:rPr>
                <w:rFonts w:cstheme="minorHAnsi"/>
                <w:color w:val="000000" w:themeColor="text1"/>
                <w:sz w:val="20"/>
                <w:szCs w:val="20"/>
                <w:lang w:val="en-US"/>
              </w:rPr>
              <w:t>) değildir.</w:t>
            </w:r>
          </w:p>
          <w:p w14:paraId="47468996"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zemin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temas</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ettiği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kesit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alan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yüzey</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alan</w:t>
            </w:r>
            <w:proofErr w:type="spellEnd"/>
            <w:r w:rsidRPr="00731ECF">
              <w:rPr>
                <w:rFonts w:cstheme="minorHAnsi"/>
                <w:color w:val="000000" w:themeColor="text1"/>
                <w:sz w:val="20"/>
                <w:szCs w:val="20"/>
                <w:lang w:val="en-US"/>
              </w:rPr>
              <w:t>)</w:t>
            </w:r>
            <w:r w:rsidRPr="00731ECF">
              <w:rPr>
                <w:rFonts w:cstheme="minorHAnsi"/>
                <w:color w:val="000000" w:themeColor="text1"/>
                <w:sz w:val="20"/>
                <w:szCs w:val="20"/>
              </w:rPr>
              <w:t xml:space="preserve"> </w:t>
            </w:r>
            <w:r w:rsidRPr="00731ECF">
              <w:rPr>
                <w:rFonts w:cstheme="minorHAnsi"/>
                <w:color w:val="000000" w:themeColor="text1"/>
                <w:sz w:val="20"/>
                <w:szCs w:val="20"/>
                <w:lang w:val="en-US"/>
              </w:rPr>
              <w:t>etkili (</w:t>
            </w:r>
            <w:proofErr w:type="spellStart"/>
            <w:r w:rsidRPr="00731ECF">
              <w:rPr>
                <w:rFonts w:cstheme="minorHAnsi"/>
                <w:color w:val="000000" w:themeColor="text1"/>
                <w:sz w:val="20"/>
                <w:szCs w:val="20"/>
                <w:lang w:val="en-US"/>
              </w:rPr>
              <w:t>önemli</w:t>
            </w:r>
            <w:proofErr w:type="spellEnd"/>
            <w:r w:rsidRPr="00731ECF">
              <w:rPr>
                <w:rFonts w:cstheme="minorHAnsi"/>
                <w:color w:val="000000" w:themeColor="text1"/>
                <w:sz w:val="20"/>
                <w:szCs w:val="20"/>
                <w:lang w:val="en-US"/>
              </w:rPr>
              <w:t xml:space="preserve">) </w:t>
            </w:r>
            <w:proofErr w:type="gramStart"/>
            <w:r w:rsidRPr="00731ECF">
              <w:rPr>
                <w:rFonts w:cstheme="minorHAnsi"/>
                <w:color w:val="000000" w:themeColor="text1"/>
                <w:sz w:val="20"/>
                <w:szCs w:val="20"/>
                <w:lang w:val="en-US"/>
              </w:rPr>
              <w:t>değildir..</w:t>
            </w:r>
            <w:proofErr w:type="gramEnd"/>
          </w:p>
          <w:p w14:paraId="781907A5" w14:textId="77777777" w:rsidR="006D25F2" w:rsidRPr="00731ECF" w:rsidRDefault="006D25F2" w:rsidP="006D25F2">
            <w:pPr>
              <w:ind w:left="360"/>
              <w:rPr>
                <w:rFonts w:cstheme="minorHAnsi"/>
                <w:color w:val="000000" w:themeColor="text1"/>
                <w:sz w:val="20"/>
                <w:szCs w:val="20"/>
              </w:rPr>
            </w:pPr>
            <w:r w:rsidRPr="00731ECF">
              <w:rPr>
                <w:rFonts w:cstheme="minorHAnsi"/>
                <w:b/>
                <w:bCs/>
                <w:color w:val="000000" w:themeColor="text1"/>
                <w:sz w:val="20"/>
                <w:szCs w:val="20"/>
                <w:lang w:val="en-US"/>
              </w:rPr>
              <w:t>ÖNEMLİ</w:t>
            </w:r>
          </w:p>
          <w:p w14:paraId="73474212" w14:textId="77777777" w:rsidR="006D25F2" w:rsidRPr="00731ECF" w:rsidRDefault="006D25F2" w:rsidP="006D25F2">
            <w:pPr>
              <w:ind w:left="360"/>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içi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dolu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düzgün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şekilli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olmayan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kaplar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ters</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çevrildiğinde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içindeki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miktarı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değişmez</w:t>
            </w:r>
            <w:proofErr w:type="spellEnd"/>
            <w:r w:rsidRPr="00731ECF">
              <w:rPr>
                <w:rFonts w:cstheme="minorHAnsi"/>
                <w:color w:val="000000" w:themeColor="text1"/>
                <w:sz w:val="20"/>
                <w:szCs w:val="20"/>
                <w:lang w:val="en-US"/>
              </w:rPr>
              <w:t xml:space="preserve"> ama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derinliği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değiştiği</w:t>
            </w:r>
            <w:proofErr w:type="spellEnd"/>
            <w:r w:rsidRPr="00731ECF">
              <w:rPr>
                <w:rFonts w:cstheme="minorHAnsi"/>
                <w:color w:val="000000" w:themeColor="text1"/>
                <w:sz w:val="20"/>
                <w:szCs w:val="20"/>
                <w:lang w:val="en-US"/>
              </w:rPr>
              <w:t xml:space="preserve"> için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değişir.</w:t>
            </w:r>
          </w:p>
          <w:p w14:paraId="0FBE9392" w14:textId="77777777" w:rsidR="006D25F2" w:rsidRPr="00731ECF" w:rsidRDefault="006D25F2" w:rsidP="006D25F2">
            <w:pPr>
              <w:ind w:left="360"/>
              <w:rPr>
                <w:rFonts w:cstheme="minorHAnsi"/>
                <w:color w:val="000000" w:themeColor="text1"/>
                <w:sz w:val="20"/>
                <w:szCs w:val="20"/>
              </w:rPr>
            </w:pPr>
            <w:r w:rsidRPr="00731ECF">
              <w:rPr>
                <w:rFonts w:cstheme="minorHAnsi"/>
                <w:b/>
                <w:bCs/>
                <w:color w:val="000000" w:themeColor="text1"/>
                <w:sz w:val="20"/>
                <w:szCs w:val="20"/>
                <w:lang w:val="en-US"/>
              </w:rPr>
              <w:t xml:space="preserve">NOT: </w:t>
            </w:r>
          </w:p>
          <w:p w14:paraId="1D2FF23A" w14:textId="77777777" w:rsidR="006D25F2" w:rsidRPr="00731ECF" w:rsidRDefault="006D25F2" w:rsidP="006D25F2">
            <w:pPr>
              <w:ind w:left="360"/>
              <w:rPr>
                <w:rFonts w:cstheme="minorHAnsi"/>
                <w:color w:val="000000" w:themeColor="text1"/>
                <w:sz w:val="20"/>
                <w:szCs w:val="20"/>
              </w:rPr>
            </w:pPr>
            <w:proofErr w:type="spellStart"/>
            <w:r w:rsidRPr="00731ECF">
              <w:rPr>
                <w:rFonts w:cstheme="minorHAnsi"/>
                <w:color w:val="000000" w:themeColor="text1"/>
                <w:sz w:val="20"/>
                <w:szCs w:val="20"/>
                <w:lang w:val="en-US"/>
              </w:rPr>
              <w:t>Denizde</w:t>
            </w:r>
            <w:proofErr w:type="spellEnd"/>
            <w:r w:rsidRPr="00731ECF">
              <w:rPr>
                <w:rFonts w:cstheme="minorHAnsi"/>
                <w:color w:val="000000" w:themeColor="text1"/>
                <w:sz w:val="20"/>
                <w:szCs w:val="20"/>
                <w:lang w:val="en-US"/>
              </w:rPr>
              <w:t xml:space="preserve"> hareket </w:t>
            </w:r>
            <w:proofErr w:type="spellStart"/>
            <w:r w:rsidRPr="00731ECF">
              <w:rPr>
                <w:rFonts w:cstheme="minorHAnsi"/>
                <w:color w:val="000000" w:themeColor="text1"/>
                <w:sz w:val="20"/>
                <w:szCs w:val="20"/>
                <w:lang w:val="en-US"/>
              </w:rPr>
              <w:t>halinde</w:t>
            </w:r>
            <w:proofErr w:type="spellEnd"/>
            <w:r w:rsidRPr="00731ECF">
              <w:rPr>
                <w:rFonts w:cstheme="minorHAnsi"/>
                <w:color w:val="000000" w:themeColor="text1"/>
                <w:sz w:val="20"/>
                <w:szCs w:val="20"/>
                <w:lang w:val="en-US"/>
              </w:rPr>
              <w:t xml:space="preserve"> olan </w:t>
            </w:r>
            <w:proofErr w:type="spellStart"/>
            <w:r w:rsidRPr="00731ECF">
              <w:rPr>
                <w:rFonts w:cstheme="minorHAnsi"/>
                <w:color w:val="000000" w:themeColor="text1"/>
                <w:sz w:val="20"/>
                <w:szCs w:val="20"/>
                <w:lang w:val="en-US"/>
              </w:rPr>
              <w:t>canlılarına</w:t>
            </w:r>
            <w:proofErr w:type="spellEnd"/>
            <w:r w:rsidRPr="00731ECF">
              <w:rPr>
                <w:rFonts w:cstheme="minorHAnsi"/>
                <w:color w:val="000000" w:themeColor="text1"/>
                <w:sz w:val="20"/>
                <w:szCs w:val="20"/>
              </w:rPr>
              <w:t xml:space="preserve">, </w:t>
            </w:r>
            <w:r w:rsidRPr="00731ECF">
              <w:rPr>
                <w:rFonts w:cstheme="minorHAnsi"/>
                <w:color w:val="000000" w:themeColor="text1"/>
                <w:sz w:val="20"/>
                <w:szCs w:val="20"/>
                <w:lang w:val="en-US"/>
              </w:rPr>
              <w:t>(</w:t>
            </w:r>
            <w:proofErr w:type="spellStart"/>
            <w:r w:rsidRPr="00731ECF">
              <w:rPr>
                <w:rFonts w:cstheme="minorHAnsi"/>
                <w:color w:val="000000" w:themeColor="text1"/>
                <w:sz w:val="20"/>
                <w:szCs w:val="20"/>
                <w:lang w:val="en-US"/>
              </w:rPr>
              <w:t>balık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ahtapot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karetta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karetta</w:t>
            </w:r>
            <w:proofErr w:type="spellEnd"/>
            <w:r w:rsidRPr="00731ECF">
              <w:rPr>
                <w:rFonts w:cstheme="minorHAnsi"/>
                <w:color w:val="000000" w:themeColor="text1"/>
                <w:sz w:val="20"/>
                <w:szCs w:val="20"/>
                <w:lang w:val="en-US"/>
              </w:rPr>
              <w:t xml:space="preserve"> v6.)</w:t>
            </w:r>
            <w:r w:rsidRPr="00731ECF">
              <w:rPr>
                <w:rFonts w:cstheme="minorHAnsi"/>
                <w:color w:val="000000" w:themeColor="text1"/>
                <w:sz w:val="20"/>
                <w:szCs w:val="20"/>
              </w:rPr>
              <w:t xml:space="preserve"> cisimlere</w:t>
            </w: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uygulanan</w:t>
            </w:r>
            <w:proofErr w:type="spellEnd"/>
            <w:r w:rsidRPr="00731ECF">
              <w:rPr>
                <w:rFonts w:cstheme="minorHAnsi"/>
                <w:color w:val="000000" w:themeColor="text1"/>
                <w:sz w:val="20"/>
                <w:szCs w:val="20"/>
                <w:lang w:val="en-US"/>
              </w:rPr>
              <w:t xml:space="preserve"> basınç </w:t>
            </w:r>
            <w:proofErr w:type="spellStart"/>
            <w:r w:rsidRPr="00731ECF">
              <w:rPr>
                <w:rFonts w:cstheme="minorHAnsi"/>
                <w:color w:val="000000" w:themeColor="text1"/>
                <w:sz w:val="20"/>
                <w:szCs w:val="20"/>
                <w:lang w:val="en-US"/>
              </w:rPr>
              <w:t>konu</w:t>
            </w:r>
            <w:r w:rsidRPr="00731ECF">
              <w:rPr>
                <w:rFonts w:cstheme="minorHAnsi"/>
                <w:color w:val="000000" w:themeColor="text1"/>
                <w:sz w:val="20"/>
                <w:szCs w:val="20"/>
              </w:rPr>
              <w:t>ma</w:t>
            </w:r>
            <w:proofErr w:type="spellEnd"/>
            <w:r w:rsidRPr="00731ECF">
              <w:rPr>
                <w:rFonts w:cstheme="minorHAnsi"/>
                <w:color w:val="000000" w:themeColor="text1"/>
                <w:sz w:val="20"/>
                <w:szCs w:val="20"/>
                <w:lang w:val="en-US"/>
              </w:rPr>
              <w:t xml:space="preserve"> göre </w:t>
            </w:r>
            <w:proofErr w:type="spellStart"/>
            <w:r w:rsidRPr="00731ECF">
              <w:rPr>
                <w:rFonts w:cstheme="minorHAnsi"/>
                <w:color w:val="000000" w:themeColor="text1"/>
                <w:sz w:val="20"/>
                <w:szCs w:val="20"/>
                <w:lang w:val="en-US"/>
              </w:rPr>
              <w:t>degişir</w:t>
            </w:r>
            <w:proofErr w:type="spellEnd"/>
            <w:r w:rsidRPr="00731ECF">
              <w:rPr>
                <w:rFonts w:cstheme="minorHAnsi"/>
                <w:color w:val="000000" w:themeColor="text1"/>
                <w:sz w:val="20"/>
                <w:szCs w:val="20"/>
                <w:lang w:val="en-US"/>
              </w:rPr>
              <w:t>.</w:t>
            </w:r>
          </w:p>
          <w:p w14:paraId="536C58A9"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Bileşik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kaplara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doldurulduğunda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farketmeksizin</w:t>
            </w:r>
            <w:proofErr w:type="spellEnd"/>
            <w:r w:rsidRPr="00731ECF">
              <w:rPr>
                <w:rFonts w:cstheme="minorHAnsi"/>
                <w:color w:val="000000" w:themeColor="text1"/>
                <w:sz w:val="20"/>
                <w:szCs w:val="20"/>
                <w:lang w:val="en-US"/>
              </w:rPr>
              <w:t xml:space="preserve"> tüm </w:t>
            </w:r>
            <w:proofErr w:type="spellStart"/>
            <w:r w:rsidRPr="00731ECF">
              <w:rPr>
                <w:rFonts w:cstheme="minorHAnsi"/>
                <w:color w:val="000000" w:themeColor="text1"/>
                <w:sz w:val="20"/>
                <w:szCs w:val="20"/>
                <w:lang w:val="en-US"/>
              </w:rPr>
              <w:t>kaplarda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seviyeleri</w:t>
            </w:r>
            <w:proofErr w:type="spellEnd"/>
            <w:r w:rsidRPr="00731ECF">
              <w:rPr>
                <w:rFonts w:cstheme="minorHAnsi"/>
                <w:color w:val="000000" w:themeColor="text1"/>
                <w:sz w:val="20"/>
                <w:szCs w:val="20"/>
                <w:lang w:val="en-US"/>
              </w:rPr>
              <w:t xml:space="preserve"> 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basınçları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eşit</w:t>
            </w:r>
            <w:proofErr w:type="spellEnd"/>
            <w:r w:rsidRPr="00731ECF">
              <w:rPr>
                <w:rFonts w:cstheme="minorHAnsi"/>
                <w:color w:val="000000" w:themeColor="text1"/>
                <w:sz w:val="20"/>
                <w:szCs w:val="20"/>
                <w:lang w:val="en-US"/>
              </w:rPr>
              <w:t xml:space="preserve"> olur.</w:t>
            </w:r>
          </w:p>
          <w:p w14:paraId="7E923112"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color w:val="000000" w:themeColor="text1"/>
                <w:sz w:val="20"/>
                <w:szCs w:val="20"/>
                <w:lang w:val="en-US"/>
              </w:rPr>
              <w:t xml:space="preserve">Su </w:t>
            </w:r>
            <w:proofErr w:type="spellStart"/>
            <w:r w:rsidRPr="00731ECF">
              <w:rPr>
                <w:rFonts w:cstheme="minorHAnsi"/>
                <w:color w:val="000000" w:themeColor="text1"/>
                <w:sz w:val="20"/>
                <w:szCs w:val="20"/>
                <w:lang w:val="en-US"/>
              </w:rPr>
              <w:t>depoları</w:t>
            </w:r>
            <w:proofErr w:type="spellEnd"/>
            <w:r w:rsidRPr="00731ECF">
              <w:rPr>
                <w:rFonts w:cstheme="minorHAnsi"/>
                <w:color w:val="000000" w:themeColor="text1"/>
                <w:sz w:val="20"/>
                <w:szCs w:val="20"/>
                <w:lang w:val="en-US"/>
              </w:rPr>
              <w:t xml:space="preserve"> kendi </w:t>
            </w:r>
            <w:proofErr w:type="spellStart"/>
            <w:r w:rsidRPr="00731ECF">
              <w:rPr>
                <w:rFonts w:cstheme="minorHAnsi"/>
                <w:color w:val="000000" w:themeColor="text1"/>
                <w:sz w:val="20"/>
                <w:szCs w:val="20"/>
                <w:lang w:val="en-US"/>
              </w:rPr>
              <w:t>seviyelerine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kadar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pompa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kullanılmadan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suyu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yollayabilir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Ancak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deponun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üst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kıs</w:t>
            </w:r>
            <w:r w:rsidRPr="00731ECF">
              <w:rPr>
                <w:rFonts w:cstheme="minorHAnsi"/>
                <w:color w:val="000000" w:themeColor="text1"/>
                <w:sz w:val="20"/>
                <w:szCs w:val="20"/>
                <w:lang w:val="en-US"/>
              </w:rPr>
              <w:softHyphen/>
              <w:t>mında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kalan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yerlere</w:t>
            </w:r>
            <w:proofErr w:type="spellEnd"/>
            <w:r w:rsidRPr="00731ECF">
              <w:rPr>
                <w:rFonts w:cstheme="minorHAnsi"/>
                <w:color w:val="000000" w:themeColor="text1"/>
                <w:sz w:val="20"/>
                <w:szCs w:val="20"/>
                <w:lang w:val="en-US"/>
              </w:rPr>
              <w:t xml:space="preserve"> su </w:t>
            </w:r>
            <w:proofErr w:type="spellStart"/>
            <w:r w:rsidRPr="00731ECF">
              <w:rPr>
                <w:rFonts w:cstheme="minorHAnsi"/>
                <w:color w:val="000000" w:themeColor="text1"/>
                <w:sz w:val="20"/>
                <w:szCs w:val="20"/>
                <w:lang w:val="en-US"/>
              </w:rPr>
              <w:t>yollaya</w:t>
            </w:r>
            <w:r w:rsidRPr="00731ECF">
              <w:rPr>
                <w:rFonts w:cstheme="minorHAnsi"/>
                <w:color w:val="000000" w:themeColor="text1"/>
                <w:sz w:val="20"/>
                <w:szCs w:val="20"/>
                <w:lang w:val="en-US"/>
              </w:rPr>
              <w:softHyphen/>
              <w:t>bilmek</w:t>
            </w:r>
            <w:proofErr w:type="spellEnd"/>
            <w:r w:rsidRPr="00731ECF">
              <w:rPr>
                <w:rFonts w:cstheme="minorHAnsi"/>
                <w:color w:val="000000" w:themeColor="text1"/>
                <w:sz w:val="20"/>
                <w:szCs w:val="20"/>
                <w:lang w:val="en-US"/>
              </w:rPr>
              <w:t xml:space="preserve"> için </w:t>
            </w:r>
            <w:proofErr w:type="spellStart"/>
            <w:r w:rsidRPr="00731ECF">
              <w:rPr>
                <w:rFonts w:cstheme="minorHAnsi"/>
                <w:color w:val="000000" w:themeColor="text1"/>
                <w:sz w:val="20"/>
                <w:szCs w:val="20"/>
                <w:lang w:val="en-US"/>
              </w:rPr>
              <w:t>ek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pompaya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ihtiyaç</w:t>
            </w:r>
            <w:proofErr w:type="spellEnd"/>
            <w:r w:rsidRPr="00731ECF">
              <w:rPr>
                <w:rFonts w:cstheme="minorHAnsi"/>
                <w:color w:val="000000" w:themeColor="text1"/>
                <w:sz w:val="20"/>
                <w:szCs w:val="20"/>
                <w:lang w:val="en-US"/>
              </w:rPr>
              <w:t xml:space="preserve"> vardır.</w:t>
            </w:r>
          </w:p>
          <w:p w14:paraId="49716C09"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noProof/>
                <w:sz w:val="20"/>
                <w:szCs w:val="20"/>
              </w:rPr>
              <w:lastRenderedPageBreak/>
              <w:drawing>
                <wp:anchor distT="0" distB="0" distL="114300" distR="114300" simplePos="0" relativeHeight="251661312" behindDoc="0" locked="0" layoutInCell="1" allowOverlap="1" wp14:anchorId="5A968579" wp14:editId="5B8B6A04">
                  <wp:simplePos x="0" y="0"/>
                  <wp:positionH relativeFrom="column">
                    <wp:posOffset>210820</wp:posOffset>
                  </wp:positionH>
                  <wp:positionV relativeFrom="paragraph">
                    <wp:posOffset>541655</wp:posOffset>
                  </wp:positionV>
                  <wp:extent cx="2705100" cy="1854835"/>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05100" cy="18548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31ECF">
              <w:rPr>
                <w:rFonts w:cstheme="minorHAnsi"/>
                <w:color w:val="000000" w:themeColor="text1"/>
                <w:sz w:val="20"/>
                <w:szCs w:val="20"/>
                <w:lang w:val="en-US"/>
              </w:rPr>
              <w:t>Hunili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sistemlerde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huniyi</w:t>
            </w:r>
            <w:proofErr w:type="spellEnd"/>
            <w:r w:rsidRPr="00731ECF">
              <w:rPr>
                <w:rFonts w:cstheme="minorHAnsi"/>
                <w:color w:val="000000" w:themeColor="text1"/>
                <w:sz w:val="20"/>
                <w:szCs w:val="20"/>
                <w:lang w:val="en-US"/>
              </w:rPr>
              <w:t xml:space="preserve"> ne </w:t>
            </w:r>
            <w:proofErr w:type="spellStart"/>
            <w:r w:rsidRPr="00731ECF">
              <w:rPr>
                <w:rFonts w:cstheme="minorHAnsi"/>
                <w:color w:val="000000" w:themeColor="text1"/>
                <w:sz w:val="20"/>
                <w:szCs w:val="20"/>
                <w:lang w:val="en-US"/>
              </w:rPr>
              <w:t>kadar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derine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daldırırsak</w:t>
            </w:r>
            <w:proofErr w:type="spellEnd"/>
            <w:r w:rsidRPr="00731ECF">
              <w:rPr>
                <w:rFonts w:cstheme="minorHAnsi"/>
                <w:color w:val="000000" w:themeColor="text1"/>
                <w:sz w:val="20"/>
                <w:szCs w:val="20"/>
                <w:lang w:val="en-US"/>
              </w:rPr>
              <w:t xml:space="preserve"> U </w:t>
            </w:r>
            <w:proofErr w:type="spellStart"/>
            <w:r w:rsidRPr="00731ECF">
              <w:rPr>
                <w:rFonts w:cstheme="minorHAnsi"/>
                <w:color w:val="000000" w:themeColor="text1"/>
                <w:sz w:val="20"/>
                <w:szCs w:val="20"/>
                <w:lang w:val="en-US"/>
              </w:rPr>
              <w:t>borusundaki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seviyesi</w:t>
            </w:r>
            <w:proofErr w:type="spellEnd"/>
            <w:r w:rsidRPr="00731ECF">
              <w:rPr>
                <w:rFonts w:cstheme="minorHAnsi"/>
                <w:color w:val="000000" w:themeColor="text1"/>
                <w:sz w:val="20"/>
                <w:szCs w:val="20"/>
                <w:lang w:val="en-US"/>
              </w:rPr>
              <w:t xml:space="preserve"> git </w:t>
            </w:r>
            <w:proofErr w:type="spellStart"/>
            <w:r w:rsidRPr="00731ECF">
              <w:rPr>
                <w:rFonts w:cstheme="minorHAnsi"/>
                <w:color w:val="000000" w:themeColor="text1"/>
                <w:sz w:val="20"/>
                <w:szCs w:val="20"/>
                <w:lang w:val="en-US"/>
              </w:rPr>
              <w:t>gide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yükselir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Aynı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şekilde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huniyi</w:t>
            </w:r>
            <w:proofErr w:type="spellEnd"/>
            <w:r w:rsidRPr="00731ECF">
              <w:rPr>
                <w:rFonts w:cstheme="minorHAnsi"/>
                <w:color w:val="000000" w:themeColor="text1"/>
                <w:sz w:val="20"/>
                <w:szCs w:val="20"/>
                <w:lang w:val="en-US"/>
              </w:rPr>
              <w:t xml:space="preserve"> ne </w:t>
            </w:r>
            <w:proofErr w:type="spellStart"/>
            <w:r w:rsidRPr="00731ECF">
              <w:rPr>
                <w:rFonts w:cstheme="minorHAnsi"/>
                <w:color w:val="000000" w:themeColor="text1"/>
                <w:sz w:val="20"/>
                <w:szCs w:val="20"/>
                <w:lang w:val="en-US"/>
              </w:rPr>
              <w:t>kadar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yukarıya</w:t>
            </w:r>
            <w:proofErr w:type="spellEnd"/>
            <w:r w:rsidRPr="00731ECF">
              <w:rPr>
                <w:rFonts w:cstheme="minorHAnsi"/>
                <w:color w:val="000000" w:themeColor="text1"/>
                <w:sz w:val="20"/>
                <w:szCs w:val="20"/>
                <w:lang w:val="en-US"/>
              </w:rPr>
              <w:t xml:space="preserve"> doğru </w:t>
            </w:r>
            <w:proofErr w:type="spellStart"/>
            <w:r w:rsidRPr="00731ECF">
              <w:rPr>
                <w:rFonts w:cstheme="minorHAnsi"/>
                <w:color w:val="000000" w:themeColor="text1"/>
                <w:sz w:val="20"/>
                <w:szCs w:val="20"/>
                <w:lang w:val="en-US"/>
              </w:rPr>
              <w:t>çekersek</w:t>
            </w:r>
            <w:proofErr w:type="spellEnd"/>
            <w:r w:rsidRPr="00731ECF">
              <w:rPr>
                <w:rFonts w:cstheme="minorHAnsi"/>
                <w:color w:val="000000" w:themeColor="text1"/>
                <w:sz w:val="20"/>
                <w:szCs w:val="20"/>
                <w:lang w:val="en-US"/>
              </w:rPr>
              <w:t xml:space="preserve"> basınç </w:t>
            </w:r>
            <w:proofErr w:type="spellStart"/>
            <w:r w:rsidRPr="00731ECF">
              <w:rPr>
                <w:rFonts w:cstheme="minorHAnsi"/>
                <w:color w:val="000000" w:themeColor="text1"/>
                <w:sz w:val="20"/>
                <w:szCs w:val="20"/>
                <w:lang w:val="en-US"/>
              </w:rPr>
              <w:t>azaldığı</w:t>
            </w:r>
            <w:proofErr w:type="spellEnd"/>
            <w:r w:rsidRPr="00731ECF">
              <w:rPr>
                <w:rFonts w:cstheme="minorHAnsi"/>
                <w:color w:val="000000" w:themeColor="text1"/>
                <w:sz w:val="20"/>
                <w:szCs w:val="20"/>
                <w:lang w:val="en-US"/>
              </w:rPr>
              <w:t xml:space="preserve"> için U </w:t>
            </w:r>
            <w:proofErr w:type="spellStart"/>
            <w:r w:rsidRPr="00731ECF">
              <w:rPr>
                <w:rFonts w:cstheme="minorHAnsi"/>
                <w:color w:val="000000" w:themeColor="text1"/>
                <w:sz w:val="20"/>
                <w:szCs w:val="20"/>
                <w:lang w:val="en-US"/>
              </w:rPr>
              <w:t>borusundaki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seviyesi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azalır</w:t>
            </w:r>
            <w:proofErr w:type="spellEnd"/>
            <w:r w:rsidRPr="00731ECF">
              <w:rPr>
                <w:rFonts w:cstheme="minorHAnsi"/>
                <w:color w:val="000000" w:themeColor="text1"/>
                <w:sz w:val="20"/>
                <w:szCs w:val="20"/>
                <w:lang w:val="en-US"/>
              </w:rPr>
              <w:t>.</w:t>
            </w:r>
          </w:p>
          <w:p w14:paraId="1F4A6FB6"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Aynı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şekilde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hunili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sistemlerde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r w:rsidRPr="00731ECF">
              <w:rPr>
                <w:rFonts w:cstheme="minorHAnsi"/>
                <w:color w:val="000000" w:themeColor="text1"/>
                <w:sz w:val="20"/>
                <w:szCs w:val="20"/>
                <w:lang w:val="en-US"/>
              </w:rPr>
              <w:t xml:space="preserve"> farklı olan </w:t>
            </w:r>
            <w:proofErr w:type="spellStart"/>
            <w:r w:rsidRPr="00731ECF">
              <w:rPr>
                <w:rFonts w:cstheme="minorHAnsi"/>
                <w:color w:val="000000" w:themeColor="text1"/>
                <w:sz w:val="20"/>
                <w:szCs w:val="20"/>
                <w:lang w:val="en-US"/>
              </w:rPr>
              <w:t>sıvılar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konulduğunda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yoğunluğu</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fazla</w:t>
            </w:r>
            <w:proofErr w:type="spellEnd"/>
            <w:r w:rsidRPr="00731ECF">
              <w:rPr>
                <w:rFonts w:cstheme="minorHAnsi"/>
                <w:color w:val="000000" w:themeColor="text1"/>
                <w:sz w:val="20"/>
                <w:szCs w:val="20"/>
                <w:lang w:val="en-US"/>
              </w:rPr>
              <w:t xml:space="preserve"> olan </w:t>
            </w:r>
            <w:proofErr w:type="spellStart"/>
            <w:r w:rsidRPr="00731ECF">
              <w:rPr>
                <w:rFonts w:cstheme="minorHAnsi"/>
                <w:color w:val="000000" w:themeColor="text1"/>
                <w:sz w:val="20"/>
                <w:szCs w:val="20"/>
                <w:lang w:val="en-US"/>
              </w:rPr>
              <w:t>sıvıda</w:t>
            </w:r>
            <w:proofErr w:type="spellEnd"/>
            <w:r w:rsidRPr="00731ECF">
              <w:rPr>
                <w:rFonts w:cstheme="minorHAnsi"/>
                <w:color w:val="000000" w:themeColor="text1"/>
                <w:sz w:val="20"/>
                <w:szCs w:val="20"/>
                <w:lang w:val="en-US"/>
              </w:rPr>
              <w:t xml:space="preserve"> U </w:t>
            </w:r>
            <w:proofErr w:type="spellStart"/>
            <w:r w:rsidRPr="00731ECF">
              <w:rPr>
                <w:rFonts w:cstheme="minorHAnsi"/>
                <w:color w:val="000000" w:themeColor="text1"/>
                <w:sz w:val="20"/>
                <w:szCs w:val="20"/>
                <w:lang w:val="en-US"/>
              </w:rPr>
              <w:t>borusundaki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seviyesi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daha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fazla</w:t>
            </w:r>
            <w:proofErr w:type="spellEnd"/>
            <w:r w:rsidRPr="00731ECF">
              <w:rPr>
                <w:rFonts w:cstheme="minorHAnsi"/>
                <w:color w:val="000000" w:themeColor="text1"/>
                <w:sz w:val="20"/>
                <w:szCs w:val="20"/>
                <w:lang w:val="en-US"/>
              </w:rPr>
              <w:t xml:space="preserve"> olur.</w:t>
            </w:r>
          </w:p>
          <w:p w14:paraId="05AC55D0" w14:textId="77777777" w:rsidR="006D25F2" w:rsidRPr="00731ECF" w:rsidRDefault="006D25F2" w:rsidP="006D25F2">
            <w:pPr>
              <w:ind w:left="360"/>
              <w:rPr>
                <w:rFonts w:cstheme="minorHAnsi"/>
                <w:color w:val="000000" w:themeColor="text1"/>
                <w:sz w:val="20"/>
                <w:szCs w:val="20"/>
              </w:rPr>
            </w:pPr>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Özdeş</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musluklardan</w:t>
            </w:r>
            <w:proofErr w:type="spellEnd"/>
            <w:r w:rsidRPr="00731ECF">
              <w:rPr>
                <w:rFonts w:cstheme="minorHAnsi"/>
                <w:b/>
                <w:bCs/>
                <w:color w:val="000000" w:themeColor="text1"/>
                <w:sz w:val="20"/>
                <w:szCs w:val="20"/>
                <w:lang w:val="en-US"/>
              </w:rPr>
              <w:t xml:space="preserve"> sabit </w:t>
            </w:r>
            <w:proofErr w:type="spellStart"/>
            <w:r w:rsidRPr="00731ECF">
              <w:rPr>
                <w:rFonts w:cstheme="minorHAnsi"/>
                <w:b/>
                <w:bCs/>
                <w:color w:val="000000" w:themeColor="text1"/>
                <w:sz w:val="20"/>
                <w:szCs w:val="20"/>
                <w:lang w:val="en-US"/>
              </w:rPr>
              <w:t>hızla</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akan</w:t>
            </w:r>
            <w:proofErr w:type="spellEnd"/>
            <w:r w:rsidRPr="00731ECF">
              <w:rPr>
                <w:rFonts w:cstheme="minorHAnsi"/>
                <w:b/>
                <w:bCs/>
                <w:color w:val="000000" w:themeColor="text1"/>
                <w:sz w:val="20"/>
                <w:szCs w:val="20"/>
                <w:lang w:val="en-US"/>
              </w:rPr>
              <w:t xml:space="preserve"> su </w:t>
            </w:r>
            <w:proofErr w:type="spellStart"/>
            <w:r w:rsidRPr="00731ECF">
              <w:rPr>
                <w:rFonts w:cstheme="minorHAnsi"/>
                <w:b/>
                <w:bCs/>
                <w:color w:val="000000" w:themeColor="text1"/>
                <w:sz w:val="20"/>
                <w:szCs w:val="20"/>
                <w:lang w:val="en-US"/>
              </w:rPr>
              <w:t>ile</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doldurulan</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kapların</w:t>
            </w:r>
            <w:proofErr w:type="spellEnd"/>
            <w:r w:rsidRPr="00731ECF">
              <w:rPr>
                <w:rFonts w:cstheme="minorHAnsi"/>
                <w:b/>
                <w:bCs/>
                <w:color w:val="000000" w:themeColor="text1"/>
                <w:sz w:val="20"/>
                <w:szCs w:val="20"/>
              </w:rPr>
              <w:t xml:space="preserve"> </w:t>
            </w:r>
            <w:proofErr w:type="spellStart"/>
            <w:r w:rsidRPr="00731ECF">
              <w:rPr>
                <w:rFonts w:cstheme="minorHAnsi"/>
                <w:b/>
                <w:bCs/>
                <w:color w:val="000000" w:themeColor="text1"/>
                <w:sz w:val="20"/>
                <w:szCs w:val="20"/>
                <w:lang w:val="en-US"/>
              </w:rPr>
              <w:t>basınçlarının</w:t>
            </w:r>
            <w:proofErr w:type="spellEnd"/>
            <w:r w:rsidRPr="00731ECF">
              <w:rPr>
                <w:rFonts w:cstheme="minorHAnsi"/>
                <w:b/>
                <w:bCs/>
                <w:color w:val="000000" w:themeColor="text1"/>
                <w:sz w:val="20"/>
                <w:szCs w:val="20"/>
                <w:lang w:val="en-US"/>
              </w:rPr>
              <w:t xml:space="preserve"> değişimi </w:t>
            </w:r>
            <w:proofErr w:type="spellStart"/>
            <w:r w:rsidRPr="00731ECF">
              <w:rPr>
                <w:rFonts w:cstheme="minorHAnsi"/>
                <w:b/>
                <w:bCs/>
                <w:color w:val="000000" w:themeColor="text1"/>
                <w:sz w:val="20"/>
                <w:szCs w:val="20"/>
                <w:lang w:val="en-US"/>
              </w:rPr>
              <w:t>kapların</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şekline</w:t>
            </w:r>
            <w:proofErr w:type="spellEnd"/>
            <w:r w:rsidRPr="00731ECF">
              <w:rPr>
                <w:rFonts w:cstheme="minorHAnsi"/>
                <w:b/>
                <w:bCs/>
                <w:color w:val="000000" w:themeColor="text1"/>
                <w:sz w:val="20"/>
                <w:szCs w:val="20"/>
                <w:lang w:val="en-US"/>
              </w:rPr>
              <w:t xml:space="preserve"> </w:t>
            </w:r>
            <w:proofErr w:type="spellStart"/>
            <w:r w:rsidRPr="00731ECF">
              <w:rPr>
                <w:rFonts w:cstheme="minorHAnsi"/>
                <w:b/>
                <w:bCs/>
                <w:color w:val="000000" w:themeColor="text1"/>
                <w:sz w:val="20"/>
                <w:szCs w:val="20"/>
                <w:lang w:val="en-US"/>
              </w:rPr>
              <w:t>bağlıdır</w:t>
            </w:r>
            <w:proofErr w:type="spellEnd"/>
            <w:r w:rsidRPr="00731ECF">
              <w:rPr>
                <w:rFonts w:cstheme="minorHAnsi"/>
                <w:b/>
                <w:bCs/>
                <w:color w:val="000000" w:themeColor="text1"/>
                <w:sz w:val="20"/>
                <w:szCs w:val="20"/>
                <w:lang w:val="en-US"/>
              </w:rPr>
              <w:t xml:space="preserve">. Bu </w:t>
            </w:r>
            <w:proofErr w:type="spellStart"/>
            <w:r w:rsidRPr="00731ECF">
              <w:rPr>
                <w:rFonts w:cstheme="minorHAnsi"/>
                <w:b/>
                <w:bCs/>
                <w:color w:val="000000" w:themeColor="text1"/>
                <w:sz w:val="20"/>
                <w:szCs w:val="20"/>
                <w:lang w:val="en-US"/>
              </w:rPr>
              <w:t>nedenle</w:t>
            </w:r>
            <w:proofErr w:type="spellEnd"/>
            <w:r w:rsidRPr="00731ECF">
              <w:rPr>
                <w:rFonts w:cstheme="minorHAnsi"/>
                <w:b/>
                <w:bCs/>
                <w:color w:val="000000" w:themeColor="text1"/>
                <w:sz w:val="20"/>
                <w:szCs w:val="20"/>
                <w:lang w:val="en-US"/>
              </w:rPr>
              <w:t xml:space="preserve"> basınç </w:t>
            </w:r>
            <w:proofErr w:type="spellStart"/>
            <w:r w:rsidRPr="00731ECF">
              <w:rPr>
                <w:rFonts w:cstheme="minorHAnsi"/>
                <w:b/>
                <w:bCs/>
                <w:color w:val="000000" w:themeColor="text1"/>
                <w:sz w:val="20"/>
                <w:szCs w:val="20"/>
                <w:lang w:val="en-US"/>
              </w:rPr>
              <w:t>grafikleri</w:t>
            </w:r>
            <w:proofErr w:type="spellEnd"/>
            <w:r w:rsidRPr="00731ECF">
              <w:rPr>
                <w:rFonts w:cstheme="minorHAnsi"/>
                <w:b/>
                <w:bCs/>
                <w:color w:val="000000" w:themeColor="text1"/>
                <w:sz w:val="20"/>
                <w:szCs w:val="20"/>
                <w:lang w:val="en-US"/>
              </w:rPr>
              <w:t xml:space="preserve"> farklıdır.</w:t>
            </w:r>
          </w:p>
          <w:p w14:paraId="3F64C4FC" w14:textId="77777777" w:rsidR="006D25F2" w:rsidRPr="00731ECF" w:rsidRDefault="006D25F2" w:rsidP="006D25F2">
            <w:pPr>
              <w:ind w:left="360"/>
              <w:rPr>
                <w:rFonts w:cstheme="minorHAnsi"/>
                <w:color w:val="000000" w:themeColor="text1"/>
                <w:sz w:val="20"/>
                <w:szCs w:val="20"/>
              </w:rPr>
            </w:pPr>
            <w:r w:rsidRPr="00731ECF">
              <w:rPr>
                <w:rFonts w:cstheme="minorHAnsi"/>
                <w:noProof/>
                <w:color w:val="000000" w:themeColor="text1"/>
                <w:sz w:val="20"/>
                <w:szCs w:val="20"/>
              </w:rPr>
              <w:drawing>
                <wp:anchor distT="0" distB="0" distL="114300" distR="114300" simplePos="0" relativeHeight="251662336" behindDoc="0" locked="0" layoutInCell="1" allowOverlap="1" wp14:anchorId="0E6F0D59" wp14:editId="555FC667">
                  <wp:simplePos x="0" y="0"/>
                  <wp:positionH relativeFrom="column">
                    <wp:posOffset>228600</wp:posOffset>
                  </wp:positionH>
                  <wp:positionV relativeFrom="paragraph">
                    <wp:posOffset>3175</wp:posOffset>
                  </wp:positionV>
                  <wp:extent cx="4293080" cy="2479254"/>
                  <wp:effectExtent l="0" t="0" r="0" b="0"/>
                  <wp:wrapSquare wrapText="bothSides"/>
                  <wp:docPr id="23554" name="Picture 2" descr="Sıvı Basıncı Nedir? Sıvı Basıncına Etki Eden Faktörler Nelerdir?">
                    <a:extLst xmlns:a="http://schemas.openxmlformats.org/drawingml/2006/main">
                      <a:ext uri="{FF2B5EF4-FFF2-40B4-BE49-F238E27FC236}">
                        <a16:creationId xmlns:a16="http://schemas.microsoft.com/office/drawing/2014/main" id="{692BDB16-CE75-4B12-AC49-DEDBCB0102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Sıvı Basıncı Nedir? Sıvı Basıncına Etki Eden Faktörler Nelerdir?">
                            <a:extLst>
                              <a:ext uri="{FF2B5EF4-FFF2-40B4-BE49-F238E27FC236}">
                                <a16:creationId xmlns:a16="http://schemas.microsoft.com/office/drawing/2014/main" id="{692BDB16-CE75-4B12-AC49-DEDBCB01022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93080" cy="2479254"/>
                          </a:xfrm>
                          <a:prstGeom prst="rect">
                            <a:avLst/>
                          </a:prstGeom>
                          <a:noFill/>
                        </pic:spPr>
                      </pic:pic>
                    </a:graphicData>
                  </a:graphic>
                </wp:anchor>
              </w:drawing>
            </w:r>
          </w:p>
          <w:p w14:paraId="17E5C8C6" w14:textId="77777777" w:rsidR="006D25F2" w:rsidRPr="00731ECF" w:rsidRDefault="006D25F2" w:rsidP="006D25F2">
            <w:pPr>
              <w:ind w:left="360"/>
              <w:rPr>
                <w:rFonts w:cstheme="minorHAnsi"/>
                <w:color w:val="000000" w:themeColor="text1"/>
                <w:sz w:val="20"/>
                <w:szCs w:val="20"/>
              </w:rPr>
            </w:pPr>
          </w:p>
          <w:p w14:paraId="65540382" w14:textId="77777777" w:rsidR="006D25F2" w:rsidRPr="00731ECF" w:rsidRDefault="006D25F2" w:rsidP="006D25F2">
            <w:pPr>
              <w:ind w:left="720"/>
              <w:rPr>
                <w:rFonts w:cstheme="minorHAnsi"/>
                <w:color w:val="000000" w:themeColor="text1"/>
                <w:sz w:val="20"/>
                <w:szCs w:val="20"/>
              </w:rPr>
            </w:pPr>
          </w:p>
          <w:p w14:paraId="6317792D" w14:textId="77777777" w:rsidR="006D25F2" w:rsidRPr="00731ECF" w:rsidRDefault="006D25F2" w:rsidP="006D25F2">
            <w:pPr>
              <w:rPr>
                <w:rFonts w:cstheme="minorHAnsi"/>
                <w:color w:val="000000" w:themeColor="text1"/>
                <w:sz w:val="20"/>
                <w:szCs w:val="20"/>
              </w:rPr>
            </w:pPr>
          </w:p>
          <w:p w14:paraId="1690A338" w14:textId="77777777" w:rsidR="006D25F2" w:rsidRPr="00731ECF" w:rsidRDefault="006D25F2" w:rsidP="006D25F2">
            <w:pPr>
              <w:rPr>
                <w:rFonts w:cstheme="minorHAnsi"/>
                <w:color w:val="000000" w:themeColor="text1"/>
                <w:sz w:val="20"/>
                <w:szCs w:val="20"/>
              </w:rPr>
            </w:pPr>
          </w:p>
          <w:p w14:paraId="45D25616" w14:textId="77777777" w:rsidR="006D25F2" w:rsidRPr="00731ECF" w:rsidRDefault="006D25F2" w:rsidP="006D25F2">
            <w:pPr>
              <w:rPr>
                <w:rFonts w:cstheme="minorHAnsi"/>
                <w:color w:val="000000" w:themeColor="text1"/>
                <w:sz w:val="20"/>
                <w:szCs w:val="20"/>
              </w:rPr>
            </w:pPr>
          </w:p>
          <w:p w14:paraId="313D736B" w14:textId="77777777" w:rsidR="006D25F2" w:rsidRPr="00731ECF" w:rsidRDefault="006D25F2" w:rsidP="006D25F2">
            <w:pPr>
              <w:rPr>
                <w:rFonts w:cstheme="minorHAnsi"/>
                <w:color w:val="000000" w:themeColor="text1"/>
                <w:sz w:val="20"/>
                <w:szCs w:val="20"/>
              </w:rPr>
            </w:pPr>
          </w:p>
          <w:p w14:paraId="1D819927" w14:textId="77777777" w:rsidR="006D25F2" w:rsidRPr="00731ECF" w:rsidRDefault="006D25F2" w:rsidP="006D25F2">
            <w:pPr>
              <w:rPr>
                <w:rFonts w:cstheme="minorHAnsi"/>
                <w:color w:val="000000" w:themeColor="text1"/>
                <w:sz w:val="20"/>
                <w:szCs w:val="20"/>
              </w:rPr>
            </w:pPr>
          </w:p>
          <w:p w14:paraId="0FDD3960" w14:textId="77777777" w:rsidR="006D25F2" w:rsidRPr="00731ECF" w:rsidRDefault="006D25F2" w:rsidP="006D25F2">
            <w:pPr>
              <w:rPr>
                <w:rFonts w:cstheme="minorHAnsi"/>
                <w:color w:val="000000" w:themeColor="text1"/>
                <w:sz w:val="20"/>
                <w:szCs w:val="20"/>
              </w:rPr>
            </w:pPr>
            <w:r w:rsidRPr="00731ECF">
              <w:rPr>
                <w:rFonts w:cstheme="minorHAnsi"/>
                <w:b/>
                <w:bCs/>
                <w:color w:val="000000" w:themeColor="text1"/>
                <w:sz w:val="20"/>
                <w:szCs w:val="20"/>
                <w:lang w:val="en-US"/>
              </w:rPr>
              <w:t>SIVILARIN BASINCI İLETMESİ (PASCAL PRENSİBİ)</w:t>
            </w:r>
          </w:p>
          <w:p w14:paraId="34EEC0F0"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noProof/>
                <w:color w:val="000000" w:themeColor="text1"/>
                <w:sz w:val="20"/>
                <w:szCs w:val="20"/>
              </w:rPr>
              <w:drawing>
                <wp:anchor distT="0" distB="0" distL="114300" distR="114300" simplePos="0" relativeHeight="251663360" behindDoc="0" locked="0" layoutInCell="1" allowOverlap="1" wp14:anchorId="564B4AAA" wp14:editId="217C2F28">
                  <wp:simplePos x="0" y="0"/>
                  <wp:positionH relativeFrom="column">
                    <wp:posOffset>-2571750</wp:posOffset>
                  </wp:positionH>
                  <wp:positionV relativeFrom="paragraph">
                    <wp:posOffset>30480</wp:posOffset>
                  </wp:positionV>
                  <wp:extent cx="2832735" cy="1356360"/>
                  <wp:effectExtent l="0" t="0" r="5715" b="0"/>
                  <wp:wrapSquare wrapText="bothSides"/>
                  <wp:docPr id="13" name="Resim 5">
                    <a:extLst xmlns:a="http://schemas.openxmlformats.org/drawingml/2006/main">
                      <a:ext uri="{FF2B5EF4-FFF2-40B4-BE49-F238E27FC236}">
                        <a16:creationId xmlns:a16="http://schemas.microsoft.com/office/drawing/2014/main" id="{0876D158-4AD4-4B4C-971B-CA795A6E93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0876D158-4AD4-4B4C-971B-CA795A6E93F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32735" cy="1356360"/>
                          </a:xfrm>
                          <a:prstGeom prst="rect">
                            <a:avLst/>
                          </a:prstGeom>
                          <a:effectLst/>
                        </pic:spPr>
                      </pic:pic>
                    </a:graphicData>
                  </a:graphic>
                  <wp14:sizeRelH relativeFrom="margin">
                    <wp14:pctWidth>0</wp14:pctWidth>
                  </wp14:sizeRelH>
                  <wp14:sizeRelV relativeFrom="margin">
                    <wp14:pctHeight>0</wp14:pctHeight>
                  </wp14:sizeRelV>
                </wp:anchor>
              </w:drawing>
            </w:r>
            <w:proofErr w:type="spellStart"/>
            <w:r w:rsidRPr="00731ECF">
              <w:rPr>
                <w:rFonts w:cstheme="minorHAnsi"/>
                <w:color w:val="000000" w:themeColor="text1"/>
                <w:sz w:val="20"/>
                <w:szCs w:val="20"/>
                <w:lang w:val="en-US"/>
              </w:rPr>
              <w:t>Sıvılar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sıkıştırılamama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özelliğinden</w:t>
            </w:r>
            <w:proofErr w:type="spellEnd"/>
            <w:r w:rsidRPr="00731ECF">
              <w:rPr>
                <w:rFonts w:cstheme="minorHAnsi"/>
                <w:color w:val="000000" w:themeColor="text1"/>
                <w:sz w:val="20"/>
                <w:szCs w:val="20"/>
                <w:lang w:val="en-US"/>
              </w:rPr>
              <w:t xml:space="preserve"> </w:t>
            </w:r>
            <w:proofErr w:type="gramStart"/>
            <w:r w:rsidRPr="00731ECF">
              <w:rPr>
                <w:rFonts w:cstheme="minorHAnsi"/>
                <w:color w:val="000000" w:themeColor="text1"/>
                <w:sz w:val="20"/>
                <w:szCs w:val="20"/>
                <w:lang w:val="en-US"/>
              </w:rPr>
              <w:t>dolayı ,</w:t>
            </w:r>
            <w:proofErr w:type="gram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üzerlerine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uygulanan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her </w:t>
            </w:r>
            <w:proofErr w:type="spellStart"/>
            <w:r w:rsidRPr="00731ECF">
              <w:rPr>
                <w:rFonts w:cstheme="minorHAnsi"/>
                <w:color w:val="000000" w:themeColor="text1"/>
                <w:sz w:val="20"/>
                <w:szCs w:val="20"/>
                <w:lang w:val="en-US"/>
              </w:rPr>
              <w:t>yöne</w:t>
            </w:r>
            <w:proofErr w:type="spellEnd"/>
            <w:r w:rsidRPr="00731ECF">
              <w:rPr>
                <w:rFonts w:cstheme="minorHAnsi"/>
                <w:color w:val="000000" w:themeColor="text1"/>
                <w:sz w:val="20"/>
                <w:szCs w:val="20"/>
                <w:lang w:val="en-US"/>
              </w:rPr>
              <w:t xml:space="preserve"> ve </w:t>
            </w:r>
            <w:proofErr w:type="spellStart"/>
            <w:r w:rsidRPr="00731ECF">
              <w:rPr>
                <w:rFonts w:cstheme="minorHAnsi"/>
                <w:color w:val="000000" w:themeColor="text1"/>
                <w:sz w:val="20"/>
                <w:szCs w:val="20"/>
                <w:lang w:val="en-US"/>
              </w:rPr>
              <w:t>eşit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şiddetle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iletirler</w:t>
            </w:r>
            <w:proofErr w:type="spellEnd"/>
            <w:r w:rsidRPr="00731ECF">
              <w:rPr>
                <w:rFonts w:cstheme="minorHAnsi"/>
                <w:color w:val="000000" w:themeColor="text1"/>
                <w:sz w:val="20"/>
                <w:szCs w:val="20"/>
                <w:lang w:val="en-US"/>
              </w:rPr>
              <w:t xml:space="preserve">. Yani </w:t>
            </w:r>
            <w:proofErr w:type="spellStart"/>
            <w:r w:rsidRPr="00731ECF">
              <w:rPr>
                <w:rFonts w:cstheme="minorHAnsi"/>
                <w:color w:val="000000" w:themeColor="text1"/>
                <w:sz w:val="20"/>
                <w:szCs w:val="20"/>
                <w:lang w:val="en-US"/>
              </w:rPr>
              <w:t>kapalı</w:t>
            </w:r>
            <w:proofErr w:type="spellEnd"/>
            <w:r w:rsidRPr="00731ECF">
              <w:rPr>
                <w:rFonts w:cstheme="minorHAnsi"/>
                <w:color w:val="000000" w:themeColor="text1"/>
                <w:sz w:val="20"/>
                <w:szCs w:val="20"/>
                <w:lang w:val="en-US"/>
              </w:rPr>
              <w:t xml:space="preserve"> bir </w:t>
            </w:r>
            <w:proofErr w:type="spellStart"/>
            <w:r w:rsidRPr="00731ECF">
              <w:rPr>
                <w:rFonts w:cstheme="minorHAnsi"/>
                <w:color w:val="000000" w:themeColor="text1"/>
                <w:sz w:val="20"/>
                <w:szCs w:val="20"/>
                <w:lang w:val="en-US"/>
              </w:rPr>
              <w:t>kaptaki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sıvıya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uygulanan</w:t>
            </w:r>
            <w:proofErr w:type="spellEnd"/>
            <w:r w:rsidRPr="00731ECF">
              <w:rPr>
                <w:rFonts w:cstheme="minorHAnsi"/>
                <w:color w:val="000000" w:themeColor="text1"/>
                <w:sz w:val="20"/>
                <w:szCs w:val="20"/>
                <w:lang w:val="en-US"/>
              </w:rPr>
              <w:t xml:space="preserve"> basınç </w:t>
            </w:r>
            <w:proofErr w:type="spellStart"/>
            <w:r w:rsidRPr="00731ECF">
              <w:rPr>
                <w:rFonts w:cstheme="minorHAnsi"/>
                <w:color w:val="000000" w:themeColor="text1"/>
                <w:sz w:val="20"/>
                <w:szCs w:val="20"/>
                <w:lang w:val="en-US"/>
              </w:rPr>
              <w:t>kabın</w:t>
            </w:r>
            <w:proofErr w:type="spellEnd"/>
            <w:r w:rsidRPr="00731ECF">
              <w:rPr>
                <w:rFonts w:cstheme="minorHAnsi"/>
                <w:color w:val="000000" w:themeColor="text1"/>
                <w:sz w:val="20"/>
                <w:szCs w:val="20"/>
                <w:lang w:val="en-US"/>
              </w:rPr>
              <w:t xml:space="preserve"> her </w:t>
            </w:r>
            <w:proofErr w:type="spellStart"/>
            <w:r w:rsidRPr="00731ECF">
              <w:rPr>
                <w:rFonts w:cstheme="minorHAnsi"/>
                <w:color w:val="000000" w:themeColor="text1"/>
                <w:sz w:val="20"/>
                <w:szCs w:val="20"/>
                <w:lang w:val="en-US"/>
              </w:rPr>
              <w:t>noktasına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eşit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miktarda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iletilir</w:t>
            </w:r>
            <w:proofErr w:type="spellEnd"/>
            <w:r w:rsidRPr="00731ECF">
              <w:rPr>
                <w:rFonts w:cstheme="minorHAnsi"/>
                <w:color w:val="000000" w:themeColor="text1"/>
                <w:sz w:val="20"/>
                <w:szCs w:val="20"/>
                <w:lang w:val="en-US"/>
              </w:rPr>
              <w:t>.</w:t>
            </w:r>
          </w:p>
          <w:p w14:paraId="466C7F58" w14:textId="77777777" w:rsidR="006D25F2" w:rsidRPr="00731ECF" w:rsidRDefault="006D25F2" w:rsidP="006D25F2">
            <w:pPr>
              <w:numPr>
                <w:ilvl w:val="0"/>
                <w:numId w:val="29"/>
              </w:numPr>
              <w:rPr>
                <w:rFonts w:cstheme="minorHAnsi"/>
                <w:color w:val="000000" w:themeColor="text1"/>
                <w:sz w:val="20"/>
                <w:szCs w:val="20"/>
              </w:rPr>
            </w:pPr>
            <w:r w:rsidRPr="00731ECF">
              <w:rPr>
                <w:rFonts w:cstheme="minorHAnsi"/>
                <w:color w:val="000000" w:themeColor="text1"/>
                <w:sz w:val="20"/>
                <w:szCs w:val="20"/>
                <w:lang w:val="en-US"/>
              </w:rPr>
              <w:t xml:space="preserve">Pascal </w:t>
            </w:r>
            <w:proofErr w:type="spellStart"/>
            <w:r w:rsidRPr="00731ECF">
              <w:rPr>
                <w:rFonts w:cstheme="minorHAnsi"/>
                <w:color w:val="000000" w:themeColor="text1"/>
                <w:sz w:val="20"/>
                <w:szCs w:val="20"/>
                <w:lang w:val="en-US"/>
              </w:rPr>
              <w:t>ilkesi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sıvıların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basıncı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aynen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iletmesi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özelliği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kullanılarak</w:t>
            </w:r>
            <w:proofErr w:type="spellEnd"/>
            <w:r w:rsidRPr="00731ECF">
              <w:rPr>
                <w:rFonts w:cstheme="minorHAnsi"/>
                <w:color w:val="000000" w:themeColor="text1"/>
                <w:sz w:val="20"/>
                <w:szCs w:val="20"/>
                <w:lang w:val="en-US"/>
              </w:rPr>
              <w:t xml:space="preserve"> küçük bir </w:t>
            </w:r>
            <w:proofErr w:type="spellStart"/>
            <w:r w:rsidRPr="00731ECF">
              <w:rPr>
                <w:rFonts w:cstheme="minorHAnsi"/>
                <w:color w:val="000000" w:themeColor="text1"/>
                <w:sz w:val="20"/>
                <w:szCs w:val="20"/>
                <w:lang w:val="en-US"/>
              </w:rPr>
              <w:t>kuvvet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w:t>
            </w:r>
            <w:proofErr w:type="spellEnd"/>
            <w:r w:rsidRPr="00731ECF">
              <w:rPr>
                <w:rFonts w:cstheme="minorHAnsi"/>
                <w:color w:val="000000" w:themeColor="text1"/>
                <w:sz w:val="20"/>
                <w:szCs w:val="20"/>
                <w:lang w:val="en-US"/>
              </w:rPr>
              <w:t xml:space="preserve"> büyük </w:t>
            </w:r>
            <w:proofErr w:type="spellStart"/>
            <w:r w:rsidRPr="00731ECF">
              <w:rPr>
                <w:rFonts w:cstheme="minorHAnsi"/>
                <w:color w:val="000000" w:themeColor="text1"/>
                <w:sz w:val="20"/>
                <w:szCs w:val="20"/>
                <w:lang w:val="en-US"/>
              </w:rPr>
              <w:t>yükleri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dengeleme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işlemidir</w:t>
            </w:r>
            <w:proofErr w:type="spellEnd"/>
            <w:r w:rsidRPr="00731ECF">
              <w:rPr>
                <w:rFonts w:cstheme="minorHAnsi"/>
                <w:color w:val="000000" w:themeColor="text1"/>
                <w:sz w:val="20"/>
                <w:szCs w:val="20"/>
                <w:lang w:val="en-US"/>
              </w:rPr>
              <w:t>.</w:t>
            </w:r>
          </w:p>
          <w:p w14:paraId="4B5E29BC" w14:textId="77777777" w:rsidR="006D25F2" w:rsidRPr="00731ECF" w:rsidRDefault="006D25F2" w:rsidP="006D25F2">
            <w:pPr>
              <w:numPr>
                <w:ilvl w:val="0"/>
                <w:numId w:val="29"/>
              </w:numPr>
              <w:rPr>
                <w:rFonts w:cstheme="minorHAnsi"/>
                <w:color w:val="000000" w:themeColor="text1"/>
                <w:sz w:val="20"/>
                <w:szCs w:val="20"/>
              </w:rPr>
            </w:pPr>
            <w:proofErr w:type="spellStart"/>
            <w:r w:rsidRPr="00731ECF">
              <w:rPr>
                <w:rFonts w:cstheme="minorHAnsi"/>
                <w:color w:val="000000" w:themeColor="text1"/>
                <w:sz w:val="20"/>
                <w:szCs w:val="20"/>
                <w:lang w:val="en-US"/>
              </w:rPr>
              <w:t>İçi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tamamen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sıvı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dolu</w:t>
            </w:r>
            <w:proofErr w:type="spellEnd"/>
            <w:r w:rsidRPr="00731ECF">
              <w:rPr>
                <w:rFonts w:cstheme="minorHAnsi"/>
                <w:color w:val="000000" w:themeColor="text1"/>
                <w:sz w:val="20"/>
                <w:szCs w:val="20"/>
                <w:lang w:val="en-US"/>
              </w:rPr>
              <w:t xml:space="preserve"> ve </w:t>
            </w:r>
            <w:proofErr w:type="spellStart"/>
            <w:r w:rsidRPr="00731ECF">
              <w:rPr>
                <w:rFonts w:cstheme="minorHAnsi"/>
                <w:color w:val="000000" w:themeColor="text1"/>
                <w:sz w:val="20"/>
                <w:szCs w:val="20"/>
                <w:lang w:val="en-US"/>
              </w:rPr>
              <w:t>eşit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büyüklükte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delikler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bulunan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esnek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cisimlere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kuvvet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uygulandığında</w:t>
            </w:r>
            <w:proofErr w:type="spellEnd"/>
            <w:r w:rsidRPr="00731ECF">
              <w:rPr>
                <w:rFonts w:cstheme="minorHAnsi"/>
                <w:color w:val="000000" w:themeColor="text1"/>
                <w:sz w:val="20"/>
                <w:szCs w:val="20"/>
                <w:lang w:val="en-US"/>
              </w:rPr>
              <w:t xml:space="preserve"> oluşan basınç tüm </w:t>
            </w:r>
            <w:proofErr w:type="spellStart"/>
            <w:r w:rsidRPr="00731ECF">
              <w:rPr>
                <w:rFonts w:cstheme="minorHAnsi"/>
                <w:color w:val="000000" w:themeColor="text1"/>
                <w:sz w:val="20"/>
                <w:szCs w:val="20"/>
                <w:lang w:val="en-US"/>
              </w:rPr>
              <w:t>yüzeylere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eşit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şekilde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iletir</w:t>
            </w:r>
            <w:proofErr w:type="spellEnd"/>
            <w:r w:rsidRPr="00731ECF">
              <w:rPr>
                <w:rFonts w:cstheme="minorHAnsi"/>
                <w:color w:val="000000" w:themeColor="text1"/>
                <w:sz w:val="20"/>
                <w:szCs w:val="20"/>
                <w:lang w:val="en-US"/>
              </w:rPr>
              <w:t>.</w:t>
            </w:r>
          </w:p>
          <w:p w14:paraId="7673F82C" w14:textId="77777777" w:rsidR="006D25F2" w:rsidRPr="00731ECF" w:rsidRDefault="006D25F2" w:rsidP="006D25F2">
            <w:pPr>
              <w:rPr>
                <w:rFonts w:cstheme="minorHAnsi"/>
                <w:color w:val="000000" w:themeColor="text1"/>
                <w:sz w:val="20"/>
                <w:szCs w:val="20"/>
              </w:rPr>
            </w:pPr>
            <w:proofErr w:type="spellStart"/>
            <w:r w:rsidRPr="00731ECF">
              <w:rPr>
                <w:rFonts w:cstheme="minorHAnsi"/>
                <w:color w:val="000000" w:themeColor="text1"/>
                <w:sz w:val="20"/>
                <w:szCs w:val="20"/>
                <w:lang w:val="en-US"/>
              </w:rPr>
              <w:t>Sıvılar</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sıkıştırılamaz</w:t>
            </w:r>
            <w:proofErr w:type="spellEnd"/>
            <w:r w:rsidRPr="00731ECF">
              <w:rPr>
                <w:rFonts w:cstheme="minorHAnsi"/>
                <w:color w:val="000000" w:themeColor="text1"/>
                <w:sz w:val="20"/>
                <w:szCs w:val="20"/>
                <w:lang w:val="en-US"/>
              </w:rPr>
              <w:t xml:space="preserve"> ama </w:t>
            </w:r>
            <w:proofErr w:type="spellStart"/>
            <w:r w:rsidRPr="00731ECF">
              <w:rPr>
                <w:rFonts w:cstheme="minorHAnsi"/>
                <w:color w:val="000000" w:themeColor="text1"/>
                <w:sz w:val="20"/>
                <w:szCs w:val="20"/>
                <w:lang w:val="en-US"/>
              </w:rPr>
              <w:t>üzerlerine</w:t>
            </w:r>
            <w:proofErr w:type="spellEnd"/>
            <w:r w:rsidRPr="00731ECF">
              <w:rPr>
                <w:rFonts w:cstheme="minorHAnsi"/>
                <w:color w:val="000000" w:themeColor="text1"/>
                <w:sz w:val="20"/>
                <w:szCs w:val="20"/>
                <w:lang w:val="en-US"/>
              </w:rPr>
              <w:t xml:space="preserve"> bir </w:t>
            </w:r>
            <w:proofErr w:type="spellStart"/>
            <w:r w:rsidRPr="00731ECF">
              <w:rPr>
                <w:rFonts w:cstheme="minorHAnsi"/>
                <w:color w:val="000000" w:themeColor="text1"/>
                <w:sz w:val="20"/>
                <w:szCs w:val="20"/>
                <w:lang w:val="en-US"/>
              </w:rPr>
              <w:t>kuvvet</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uygulandığında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kap</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içerisindeki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basınçları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artar</w:t>
            </w:r>
            <w:proofErr w:type="spellEnd"/>
            <w:r w:rsidRPr="00731ECF">
              <w:rPr>
                <w:rFonts w:cstheme="minorHAnsi"/>
                <w:color w:val="000000" w:themeColor="text1"/>
                <w:sz w:val="20"/>
                <w:szCs w:val="20"/>
                <w:lang w:val="en-US"/>
              </w:rPr>
              <w:t>.</w:t>
            </w:r>
          </w:p>
          <w:p w14:paraId="5A0498E2"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Pascal </w:t>
            </w:r>
            <w:proofErr w:type="spellStart"/>
            <w:r w:rsidRPr="00731ECF">
              <w:rPr>
                <w:rFonts w:cstheme="minorHAnsi"/>
                <w:color w:val="000000" w:themeColor="text1"/>
                <w:sz w:val="20"/>
                <w:szCs w:val="20"/>
                <w:lang w:val="en-US"/>
              </w:rPr>
              <w:t>Prensibinin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Kullanıldığı</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Örnekler</w:t>
            </w:r>
            <w:proofErr w:type="spellEnd"/>
          </w:p>
          <w:p w14:paraId="7D69FB54"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Otomobil</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fren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sistemi</w:t>
            </w:r>
            <w:proofErr w:type="spellEnd"/>
          </w:p>
          <w:p w14:paraId="65DBAE90"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Berber </w:t>
            </w:r>
            <w:proofErr w:type="spellStart"/>
            <w:r w:rsidRPr="00731ECF">
              <w:rPr>
                <w:rFonts w:cstheme="minorHAnsi"/>
                <w:color w:val="000000" w:themeColor="text1"/>
                <w:sz w:val="20"/>
                <w:szCs w:val="20"/>
                <w:lang w:val="en-US"/>
              </w:rPr>
              <w:t>koltuğu</w:t>
            </w:r>
            <w:proofErr w:type="spellEnd"/>
          </w:p>
          <w:p w14:paraId="37C4BDA1"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Su </w:t>
            </w:r>
            <w:proofErr w:type="spellStart"/>
            <w:r w:rsidRPr="00731ECF">
              <w:rPr>
                <w:rFonts w:cstheme="minorHAnsi"/>
                <w:color w:val="000000" w:themeColor="text1"/>
                <w:sz w:val="20"/>
                <w:szCs w:val="20"/>
                <w:lang w:val="en-US"/>
              </w:rPr>
              <w:t>cendereleri</w:t>
            </w:r>
            <w:proofErr w:type="spellEnd"/>
          </w:p>
          <w:p w14:paraId="11AB91DF"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İtfaiye</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araçları</w:t>
            </w:r>
            <w:proofErr w:type="spellEnd"/>
          </w:p>
          <w:p w14:paraId="7E07DD51"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İş</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makinelerinin</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hareketli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aksamları</w:t>
            </w:r>
            <w:proofErr w:type="spellEnd"/>
          </w:p>
          <w:p w14:paraId="0EC26D4E"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lastRenderedPageBreak/>
              <w:t xml:space="preserve">→ </w:t>
            </w:r>
            <w:proofErr w:type="spellStart"/>
            <w:r w:rsidRPr="00731ECF">
              <w:rPr>
                <w:rFonts w:cstheme="minorHAnsi"/>
                <w:color w:val="000000" w:themeColor="text1"/>
                <w:sz w:val="20"/>
                <w:szCs w:val="20"/>
                <w:lang w:val="en-US"/>
              </w:rPr>
              <w:t>Hidrolik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pres</w:t>
            </w:r>
            <w:proofErr w:type="spellEnd"/>
          </w:p>
          <w:p w14:paraId="53E80CFF"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İlaç</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pompaları</w:t>
            </w:r>
            <w:proofErr w:type="spellEnd"/>
          </w:p>
          <w:p w14:paraId="08476D4E"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Hidrolik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taşıma</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lifleri</w:t>
            </w:r>
            <w:proofErr w:type="spellEnd"/>
          </w:p>
          <w:p w14:paraId="3738F492"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Dişçi</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koltukları</w:t>
            </w:r>
            <w:proofErr w:type="spellEnd"/>
          </w:p>
          <w:p w14:paraId="1F0B5776"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Emme </w:t>
            </w:r>
            <w:proofErr w:type="spellStart"/>
            <w:r w:rsidRPr="00731ECF">
              <w:rPr>
                <w:rFonts w:cstheme="minorHAnsi"/>
                <w:color w:val="000000" w:themeColor="text1"/>
                <w:sz w:val="20"/>
                <w:szCs w:val="20"/>
                <w:lang w:val="en-US"/>
              </w:rPr>
              <w:t>basma</w:t>
            </w:r>
            <w:proofErr w:type="spellEnd"/>
            <w:r w:rsidRPr="00731ECF">
              <w:rPr>
                <w:rFonts w:cstheme="minorHAnsi"/>
                <w:color w:val="000000" w:themeColor="text1"/>
                <w:sz w:val="20"/>
                <w:szCs w:val="20"/>
                <w:lang w:val="en-US"/>
              </w:rPr>
              <w:t xml:space="preserve"> su </w:t>
            </w:r>
            <w:proofErr w:type="spellStart"/>
            <w:r w:rsidRPr="00731ECF">
              <w:rPr>
                <w:rFonts w:cstheme="minorHAnsi"/>
                <w:color w:val="000000" w:themeColor="text1"/>
                <w:sz w:val="20"/>
                <w:szCs w:val="20"/>
                <w:lang w:val="en-US"/>
              </w:rPr>
              <w:t>tulumbaları</w:t>
            </w:r>
            <w:proofErr w:type="spellEnd"/>
          </w:p>
          <w:p w14:paraId="11271C37" w14:textId="77777777" w:rsidR="006D25F2" w:rsidRPr="00731ECF" w:rsidRDefault="006D25F2" w:rsidP="006D25F2">
            <w:pPr>
              <w:rPr>
                <w:rFonts w:cstheme="minorHAnsi"/>
                <w:color w:val="000000" w:themeColor="text1"/>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Parfüm</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şişeleri</w:t>
            </w:r>
            <w:proofErr w:type="spellEnd"/>
          </w:p>
          <w:p w14:paraId="67DCE3BC" w14:textId="2472355C" w:rsidR="006D25F2" w:rsidRPr="00731ECF" w:rsidRDefault="006D25F2" w:rsidP="006D25F2">
            <w:pPr>
              <w:ind w:right="-2"/>
              <w:rPr>
                <w:rFonts w:cstheme="minorHAnsi"/>
                <w:sz w:val="20"/>
                <w:szCs w:val="20"/>
              </w:rPr>
            </w:pPr>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Hidrolik</w:t>
            </w:r>
            <w:proofErr w:type="spellEnd"/>
            <w:r w:rsidRPr="00731ECF">
              <w:rPr>
                <w:rFonts w:cstheme="minorHAnsi"/>
                <w:color w:val="000000" w:themeColor="text1"/>
                <w:sz w:val="20"/>
                <w:szCs w:val="20"/>
                <w:lang w:val="en-US"/>
              </w:rPr>
              <w:t xml:space="preserve"> </w:t>
            </w:r>
            <w:proofErr w:type="spellStart"/>
            <w:r w:rsidRPr="00731ECF">
              <w:rPr>
                <w:rFonts w:cstheme="minorHAnsi"/>
                <w:color w:val="000000" w:themeColor="text1"/>
                <w:sz w:val="20"/>
                <w:szCs w:val="20"/>
                <w:lang w:val="en-US"/>
              </w:rPr>
              <w:t>direksiyonlar</w:t>
            </w:r>
            <w:proofErr w:type="spellEnd"/>
          </w:p>
          <w:p w14:paraId="03CA8BA0" w14:textId="4D5C4556" w:rsidR="00592535" w:rsidRPr="00731ECF" w:rsidRDefault="00592535" w:rsidP="00592535">
            <w:pPr>
              <w:ind w:right="-2"/>
              <w:rPr>
                <w:rFonts w:cstheme="minorHAnsi"/>
                <w:sz w:val="20"/>
                <w:szCs w:val="20"/>
              </w:rPr>
            </w:pPr>
            <w:r w:rsidRPr="00731ECF">
              <w:rPr>
                <w:rFonts w:cstheme="minorHAnsi"/>
                <w:sz w:val="20"/>
                <w:szCs w:val="20"/>
              </w:rPr>
              <w:t>Sıvıların, içinde bulundukları kaba ve içerisindeki cisimlere basınç uygulaması gibi atmosfer de ağırlığından dolayı Dünya üzerindeki varlıklara bir kuvvet uygular. Bu kuvvet de cisimler üzerinde basınç oluşturur. Gazların basıncının sebebi katı ve sıvılardakinden biraz faklıdır. Katı ve sıvı cisimlerin basıncını oluşturan kuvvetin kaynağı ağırlıklarıdır. Ancak gazlarda kuvvetin kaynağı ağırlıktan daha çok gaz taneciklerinin içirişinde bulundukları kabın yüzeyine çarpmasıdır. Gaz tanecikleri sıvı ve gazlara göre daha hareketlidir bu yüzden yüzeye çarparak kuvvet oluştururlar. Bu kuvvet de çarptığı yüzeyde basınç oluşturur.</w:t>
            </w:r>
          </w:p>
          <w:p w14:paraId="0C5B1C92" w14:textId="77777777" w:rsidR="00592535" w:rsidRPr="00731ECF" w:rsidRDefault="00592535" w:rsidP="00592535">
            <w:pPr>
              <w:ind w:right="-2"/>
              <w:rPr>
                <w:rFonts w:cstheme="minorHAnsi"/>
                <w:sz w:val="20"/>
                <w:szCs w:val="20"/>
              </w:rPr>
            </w:pPr>
            <w:r w:rsidRPr="00731ECF">
              <w:rPr>
                <w:rFonts w:cstheme="minorHAnsi"/>
                <w:sz w:val="20"/>
                <w:szCs w:val="20"/>
              </w:rPr>
              <w:t xml:space="preserve">Açık hava basıncını ilk olarak </w:t>
            </w:r>
            <w:proofErr w:type="spellStart"/>
            <w:proofErr w:type="gramStart"/>
            <w:r w:rsidRPr="00731ECF">
              <w:rPr>
                <w:rFonts w:cstheme="minorHAnsi"/>
                <w:b/>
                <w:sz w:val="20"/>
                <w:szCs w:val="20"/>
              </w:rPr>
              <w:t>Torricelli</w:t>
            </w:r>
            <w:proofErr w:type="spellEnd"/>
            <w:r w:rsidRPr="00731ECF">
              <w:rPr>
                <w:rFonts w:cstheme="minorHAnsi"/>
                <w:b/>
                <w:sz w:val="20"/>
                <w:szCs w:val="20"/>
              </w:rPr>
              <w:t>(</w:t>
            </w:r>
            <w:proofErr w:type="spellStart"/>
            <w:proofErr w:type="gramEnd"/>
            <w:r w:rsidRPr="00731ECF">
              <w:rPr>
                <w:rFonts w:cstheme="minorHAnsi"/>
                <w:b/>
                <w:sz w:val="20"/>
                <w:szCs w:val="20"/>
              </w:rPr>
              <w:t>Toriçelli</w:t>
            </w:r>
            <w:proofErr w:type="spellEnd"/>
            <w:r w:rsidRPr="00731ECF">
              <w:rPr>
                <w:rFonts w:cstheme="minorHAnsi"/>
                <w:b/>
                <w:sz w:val="20"/>
                <w:szCs w:val="20"/>
              </w:rPr>
              <w:t>)</w:t>
            </w:r>
            <w:r w:rsidRPr="00731ECF">
              <w:rPr>
                <w:rFonts w:cstheme="minorHAnsi"/>
                <w:sz w:val="20"/>
                <w:szCs w:val="20"/>
              </w:rPr>
              <w:t xml:space="preserve"> adlı bilim insanı ölçmüştür. </w:t>
            </w:r>
            <w:proofErr w:type="spellStart"/>
            <w:r w:rsidRPr="00731ECF">
              <w:rPr>
                <w:rFonts w:cstheme="minorHAnsi"/>
                <w:sz w:val="20"/>
                <w:szCs w:val="20"/>
              </w:rPr>
              <w:t>Torricelli</w:t>
            </w:r>
            <w:proofErr w:type="spellEnd"/>
            <w:r w:rsidRPr="00731ECF">
              <w:rPr>
                <w:rFonts w:cstheme="minorHAnsi"/>
                <w:sz w:val="20"/>
                <w:szCs w:val="20"/>
              </w:rPr>
              <w:t xml:space="preserve"> deneyinde 0 </w:t>
            </w:r>
            <w:r w:rsidRPr="00731ECF">
              <w:rPr>
                <w:rFonts w:cstheme="minorHAnsi"/>
                <w:sz w:val="20"/>
                <w:szCs w:val="20"/>
                <w:vertAlign w:val="superscript"/>
              </w:rPr>
              <w:t>0</w:t>
            </w:r>
            <w:r w:rsidRPr="00731ECF">
              <w:rPr>
                <w:rFonts w:cstheme="minorHAnsi"/>
                <w:sz w:val="20"/>
                <w:szCs w:val="20"/>
              </w:rPr>
              <w:t>C sıcaklıkta açık hava basıncını cıva basıncı ile dengelemiştir. Bu deneyde yaklaşık 1m uzunluğunda 1 cm</w:t>
            </w:r>
            <w:r w:rsidRPr="00731ECF">
              <w:rPr>
                <w:rFonts w:cstheme="minorHAnsi"/>
                <w:sz w:val="20"/>
                <w:szCs w:val="20"/>
                <w:vertAlign w:val="superscript"/>
              </w:rPr>
              <w:t>2</w:t>
            </w:r>
            <w:r w:rsidRPr="00731ECF">
              <w:rPr>
                <w:rFonts w:cstheme="minorHAnsi"/>
                <w:sz w:val="20"/>
                <w:szCs w:val="20"/>
              </w:rPr>
              <w:t xml:space="preserve"> kesit alanına sahip cam boruyu cıva ile doldurmuş ve içerisinde cıva olan bir kaba ters olarak batırmıştır. Borudaki cıva yüksekliğini 76 cm olarak ölçmüştür. Buna göre 0 </w:t>
            </w:r>
            <w:r w:rsidRPr="00731ECF">
              <w:rPr>
                <w:rFonts w:cstheme="minorHAnsi"/>
                <w:sz w:val="20"/>
                <w:szCs w:val="20"/>
                <w:vertAlign w:val="superscript"/>
              </w:rPr>
              <w:t>0</w:t>
            </w:r>
            <w:r w:rsidRPr="00731ECF">
              <w:rPr>
                <w:rFonts w:cstheme="minorHAnsi"/>
                <w:sz w:val="20"/>
                <w:szCs w:val="20"/>
              </w:rPr>
              <w:t xml:space="preserve">C sıcaklıkta deniz seviyesinde hava basıncı 76 cm yüksekliğinde cıva ile dengelenmiştir. Bu deney sonucunda bulunan değer </w:t>
            </w:r>
            <w:r w:rsidRPr="00731ECF">
              <w:rPr>
                <w:rFonts w:cstheme="minorHAnsi"/>
                <w:b/>
                <w:sz w:val="20"/>
                <w:szCs w:val="20"/>
              </w:rPr>
              <w:t>açık hava basıncı</w:t>
            </w:r>
            <w:r w:rsidRPr="00731ECF">
              <w:rPr>
                <w:rFonts w:cstheme="minorHAnsi"/>
                <w:sz w:val="20"/>
                <w:szCs w:val="20"/>
              </w:rPr>
              <w:t xml:space="preserve"> veya </w:t>
            </w:r>
            <w:r w:rsidRPr="00731ECF">
              <w:rPr>
                <w:rFonts w:cstheme="minorHAnsi"/>
                <w:b/>
                <w:sz w:val="20"/>
                <w:szCs w:val="20"/>
              </w:rPr>
              <w:t>atmosfer basıncı</w:t>
            </w:r>
            <w:r w:rsidRPr="00731ECF">
              <w:rPr>
                <w:rFonts w:cstheme="minorHAnsi"/>
                <w:sz w:val="20"/>
                <w:szCs w:val="20"/>
              </w:rPr>
              <w:t xml:space="preserve"> olarak adlandırılmıştır. Açık hava basıncı deniz seviyesinde en yüksek değere sahiptir ve </w:t>
            </w:r>
            <w:proofErr w:type="spellStart"/>
            <w:r w:rsidRPr="00731ECF">
              <w:rPr>
                <w:rFonts w:cstheme="minorHAnsi"/>
                <w:sz w:val="20"/>
                <w:szCs w:val="20"/>
              </w:rPr>
              <w:t>Torricelli</w:t>
            </w:r>
            <w:proofErr w:type="spellEnd"/>
            <w:r w:rsidRPr="00731ECF">
              <w:rPr>
                <w:rFonts w:cstheme="minorHAnsi"/>
                <w:sz w:val="20"/>
                <w:szCs w:val="20"/>
              </w:rPr>
              <w:t xml:space="preserve"> deneyine göre 76 cm </w:t>
            </w:r>
            <w:proofErr w:type="spellStart"/>
            <w:r w:rsidRPr="00731ECF">
              <w:rPr>
                <w:rFonts w:cstheme="minorHAnsi"/>
                <w:sz w:val="20"/>
                <w:szCs w:val="20"/>
              </w:rPr>
              <w:t>cıva’dır</w:t>
            </w:r>
            <w:proofErr w:type="spellEnd"/>
            <w:r w:rsidRPr="00731ECF">
              <w:rPr>
                <w:rFonts w:cstheme="minorHAnsi"/>
                <w:sz w:val="20"/>
                <w:szCs w:val="20"/>
              </w:rPr>
              <w:t>. Yükseklere çıkıldıkça açık hava basıncı azalır.</w:t>
            </w:r>
          </w:p>
          <w:p w14:paraId="1E63BD4C" w14:textId="77777777" w:rsidR="00592535" w:rsidRPr="00731ECF" w:rsidRDefault="00592535" w:rsidP="00592535">
            <w:pPr>
              <w:ind w:right="-2"/>
              <w:rPr>
                <w:rFonts w:cstheme="minorHAnsi"/>
                <w:sz w:val="20"/>
                <w:szCs w:val="20"/>
              </w:rPr>
            </w:pPr>
            <w:r w:rsidRPr="00731ECF">
              <w:rPr>
                <w:rFonts w:cstheme="minorHAnsi"/>
                <w:noProof/>
                <w:sz w:val="20"/>
                <w:szCs w:val="20"/>
              </w:rPr>
              <w:drawing>
                <wp:inline distT="0" distB="0" distL="0" distR="0" wp14:anchorId="27BB2957" wp14:editId="522DB603">
                  <wp:extent cx="5085080" cy="2159606"/>
                  <wp:effectExtent l="0" t="0" r="0" b="0"/>
                  <wp:docPr id="6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3037" cy="2171479"/>
                          </a:xfrm>
                          <a:prstGeom prst="rect">
                            <a:avLst/>
                          </a:prstGeom>
                          <a:noFill/>
                          <a:ln>
                            <a:noFill/>
                          </a:ln>
                        </pic:spPr>
                      </pic:pic>
                    </a:graphicData>
                  </a:graphic>
                </wp:inline>
              </w:drawing>
            </w:r>
          </w:p>
          <w:p w14:paraId="7361BF2F" w14:textId="77777777" w:rsidR="00592535" w:rsidRPr="00731ECF" w:rsidRDefault="00592535" w:rsidP="00592535">
            <w:pPr>
              <w:ind w:right="-2"/>
              <w:rPr>
                <w:rFonts w:cstheme="minorHAnsi"/>
                <w:sz w:val="20"/>
                <w:szCs w:val="20"/>
              </w:rPr>
            </w:pPr>
            <w:proofErr w:type="spellStart"/>
            <w:r w:rsidRPr="00731ECF">
              <w:rPr>
                <w:rFonts w:cstheme="minorHAnsi"/>
                <w:sz w:val="20"/>
                <w:szCs w:val="20"/>
              </w:rPr>
              <w:t>Torricelli</w:t>
            </w:r>
            <w:proofErr w:type="spellEnd"/>
            <w:r w:rsidRPr="00731ECF">
              <w:rPr>
                <w:rFonts w:cstheme="minorHAnsi"/>
                <w:sz w:val="20"/>
                <w:szCs w:val="20"/>
              </w:rPr>
              <w:t xml:space="preserve"> deneyini deniz seviyesinde 0</w:t>
            </w:r>
            <w:r w:rsidRPr="00731ECF">
              <w:rPr>
                <w:rFonts w:cstheme="minorHAnsi"/>
                <w:sz w:val="20"/>
                <w:szCs w:val="20"/>
                <w:vertAlign w:val="superscript"/>
              </w:rPr>
              <w:t>o</w:t>
            </w:r>
            <w:r w:rsidRPr="00731ECF">
              <w:rPr>
                <w:rFonts w:cstheme="minorHAnsi"/>
                <w:sz w:val="20"/>
                <w:szCs w:val="20"/>
              </w:rPr>
              <w:t xml:space="preserve">C sıcaklıkta gerçekleştirmiştir. </w:t>
            </w:r>
            <w:proofErr w:type="spellStart"/>
            <w:r w:rsidRPr="00731ECF">
              <w:rPr>
                <w:rFonts w:cstheme="minorHAnsi"/>
                <w:sz w:val="20"/>
                <w:szCs w:val="20"/>
              </w:rPr>
              <w:t>Torricelli</w:t>
            </w:r>
            <w:proofErr w:type="spellEnd"/>
            <w:r w:rsidRPr="00731ECF">
              <w:rPr>
                <w:rFonts w:cstheme="minorHAnsi"/>
                <w:sz w:val="20"/>
                <w:szCs w:val="20"/>
              </w:rPr>
              <w:t xml:space="preserve"> deneyinde cam borunun eğimli olması ve şeklinin farklı olması sonucu değiştirmez. Cıva yüksekliğini açık hava basıncı etkiler. Ayrıca cıva yerine farklı bir sıvı kullanıldığında da yükseklik değişebilir. Bu durumda sıvının yoğunluğu önemlidir. Yoğunluğu cıvanın yoğunluğundan daha fazla olanlar daha az yükselirken yoğunluğu cıvanın yoğunluğundan daha az olan sıvılar çok fazla yükselir.</w:t>
            </w:r>
          </w:p>
          <w:p w14:paraId="07F05F38" w14:textId="77777777" w:rsidR="00592535" w:rsidRPr="00731ECF" w:rsidRDefault="00592535" w:rsidP="00592535">
            <w:pPr>
              <w:ind w:right="-2"/>
              <w:rPr>
                <w:rFonts w:cstheme="minorHAnsi"/>
                <w:sz w:val="20"/>
                <w:szCs w:val="20"/>
              </w:rPr>
            </w:pPr>
            <w:r w:rsidRPr="00731ECF">
              <w:rPr>
                <w:rFonts w:cstheme="minorHAnsi"/>
                <w:noProof/>
                <w:sz w:val="20"/>
                <w:szCs w:val="20"/>
              </w:rPr>
              <w:lastRenderedPageBreak/>
              <w:drawing>
                <wp:inline distT="0" distB="0" distL="0" distR="0" wp14:anchorId="3EAC6EE7" wp14:editId="78275747">
                  <wp:extent cx="5285051" cy="2144139"/>
                  <wp:effectExtent l="0" t="0" r="0" b="0"/>
                  <wp:docPr id="6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4142" cy="2151884"/>
                          </a:xfrm>
                          <a:prstGeom prst="rect">
                            <a:avLst/>
                          </a:prstGeom>
                          <a:noFill/>
                          <a:ln>
                            <a:noFill/>
                          </a:ln>
                        </pic:spPr>
                      </pic:pic>
                    </a:graphicData>
                  </a:graphic>
                </wp:inline>
              </w:drawing>
            </w:r>
          </w:p>
          <w:p w14:paraId="2B81A59C" w14:textId="77777777" w:rsidR="00592535" w:rsidRPr="00731ECF" w:rsidRDefault="00592535" w:rsidP="00592535">
            <w:pPr>
              <w:ind w:right="-2"/>
              <w:rPr>
                <w:rFonts w:cstheme="minorHAnsi"/>
                <w:sz w:val="20"/>
                <w:szCs w:val="20"/>
              </w:rPr>
            </w:pPr>
            <w:r w:rsidRPr="00731ECF">
              <w:rPr>
                <w:rFonts w:cstheme="minorHAnsi"/>
                <w:sz w:val="20"/>
                <w:szCs w:val="20"/>
              </w:rPr>
              <w:t>Deniz seviyesinden yukarılara çıkıldıkça açık hava basıncı azalır.</w:t>
            </w:r>
          </w:p>
          <w:p w14:paraId="6EC03117" w14:textId="00625264" w:rsidR="00AB4B3A" w:rsidRPr="00731ECF" w:rsidRDefault="00AB4B3A" w:rsidP="0039483D">
            <w:pPr>
              <w:rPr>
                <w:rFonts w:cstheme="minorHAnsi"/>
                <w:color w:val="000000" w:themeColor="text1"/>
                <w:sz w:val="20"/>
                <w:szCs w:val="20"/>
              </w:rPr>
            </w:pPr>
          </w:p>
        </w:tc>
      </w:tr>
    </w:tbl>
    <w:p w14:paraId="494EE05E" w14:textId="77777777" w:rsidR="009F6C5A" w:rsidRPr="00731ECF" w:rsidRDefault="009F6C5A" w:rsidP="009F6C5A">
      <w:pPr>
        <w:rPr>
          <w:rFonts w:cstheme="minorHAnsi"/>
          <w:b/>
          <w:color w:val="000000" w:themeColor="text1"/>
          <w:sz w:val="20"/>
          <w:szCs w:val="20"/>
        </w:rPr>
      </w:pPr>
      <w:r w:rsidRPr="00731ECF">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AB4B3A" w:rsidRPr="00731ECF" w14:paraId="37523BF3" w14:textId="77777777" w:rsidTr="007D3336">
        <w:trPr>
          <w:trHeight w:val="1376"/>
          <w:jc w:val="center"/>
        </w:trPr>
        <w:tc>
          <w:tcPr>
            <w:tcW w:w="1838" w:type="dxa"/>
            <w:vAlign w:val="center"/>
          </w:tcPr>
          <w:p w14:paraId="7202590D" w14:textId="77777777" w:rsidR="009F6C5A" w:rsidRPr="00731ECF" w:rsidRDefault="009F6C5A" w:rsidP="00064C20">
            <w:pPr>
              <w:jc w:val="center"/>
              <w:rPr>
                <w:rFonts w:cstheme="minorHAnsi"/>
                <w:b/>
                <w:color w:val="000000" w:themeColor="text1"/>
                <w:sz w:val="20"/>
                <w:szCs w:val="20"/>
              </w:rPr>
            </w:pPr>
            <w:r w:rsidRPr="00731ECF">
              <w:rPr>
                <w:rFonts w:cstheme="minorHAnsi"/>
                <w:b/>
                <w:color w:val="000000" w:themeColor="text1"/>
                <w:sz w:val="20"/>
                <w:szCs w:val="20"/>
              </w:rPr>
              <w:t>Ölçme ve Değerlendirme:</w:t>
            </w:r>
          </w:p>
        </w:tc>
        <w:tc>
          <w:tcPr>
            <w:tcW w:w="8618" w:type="dxa"/>
          </w:tcPr>
          <w:p w14:paraId="5F1F3EEF" w14:textId="77777777" w:rsidR="009F6C5A" w:rsidRPr="00731ECF" w:rsidRDefault="009F6C5A" w:rsidP="00064C20">
            <w:pPr>
              <w:rPr>
                <w:rFonts w:cstheme="minorHAnsi"/>
                <w:color w:val="000000" w:themeColor="text1"/>
                <w:sz w:val="20"/>
                <w:szCs w:val="20"/>
              </w:rPr>
            </w:pPr>
            <w:r w:rsidRPr="00731ECF">
              <w:rPr>
                <w:rFonts w:cstheme="minorHAnsi"/>
                <w:color w:val="000000" w:themeColor="text1"/>
                <w:sz w:val="20"/>
                <w:szCs w:val="20"/>
              </w:rPr>
              <w:t>*Boşluk dolduralım</w:t>
            </w:r>
          </w:p>
          <w:p w14:paraId="4CBE305D" w14:textId="77777777" w:rsidR="009F6C5A" w:rsidRPr="00731ECF" w:rsidRDefault="009F6C5A" w:rsidP="00064C20">
            <w:pPr>
              <w:rPr>
                <w:rFonts w:cstheme="minorHAnsi"/>
                <w:color w:val="000000" w:themeColor="text1"/>
                <w:sz w:val="20"/>
                <w:szCs w:val="20"/>
              </w:rPr>
            </w:pPr>
            <w:r w:rsidRPr="00731ECF">
              <w:rPr>
                <w:rFonts w:cstheme="minorHAnsi"/>
                <w:color w:val="000000" w:themeColor="text1"/>
                <w:sz w:val="20"/>
                <w:szCs w:val="20"/>
              </w:rPr>
              <w:t xml:space="preserve">*Eşleştirelim Ölçme ve değerlendirme için projeler, kavram haritaları, </w:t>
            </w:r>
            <w:proofErr w:type="spellStart"/>
            <w:r w:rsidRPr="00731ECF">
              <w:rPr>
                <w:rFonts w:cstheme="minorHAnsi"/>
                <w:color w:val="000000" w:themeColor="text1"/>
                <w:sz w:val="20"/>
                <w:szCs w:val="20"/>
              </w:rPr>
              <w:t>tanılayıcı</w:t>
            </w:r>
            <w:proofErr w:type="spellEnd"/>
            <w:r w:rsidRPr="00731ECF">
              <w:rPr>
                <w:rFonts w:cstheme="minorHAnsi"/>
                <w:color w:val="000000" w:themeColor="text1"/>
                <w:sz w:val="20"/>
                <w:szCs w:val="20"/>
              </w:rPr>
              <w:t xml:space="preserve"> dallanmış ağaç, yapılandırılmış </w:t>
            </w:r>
            <w:proofErr w:type="spellStart"/>
            <w:r w:rsidRPr="00731ECF">
              <w:rPr>
                <w:rFonts w:cstheme="minorHAnsi"/>
                <w:color w:val="000000" w:themeColor="text1"/>
                <w:sz w:val="20"/>
                <w:szCs w:val="20"/>
              </w:rPr>
              <w:t>grid</w:t>
            </w:r>
            <w:proofErr w:type="spellEnd"/>
            <w:r w:rsidRPr="00731ECF">
              <w:rPr>
                <w:rFont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731ECF" w:rsidRDefault="009F6C5A" w:rsidP="009F6C5A">
      <w:pPr>
        <w:rPr>
          <w:rFonts w:cstheme="minorHAnsi"/>
          <w:b/>
          <w:color w:val="000000" w:themeColor="text1"/>
          <w:sz w:val="20"/>
          <w:szCs w:val="20"/>
        </w:rPr>
      </w:pPr>
      <w:r w:rsidRPr="00731ECF">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AB4B3A" w:rsidRPr="00731ECF" w14:paraId="311ECED6" w14:textId="77777777" w:rsidTr="007D3336">
        <w:trPr>
          <w:trHeight w:val="751"/>
          <w:jc w:val="center"/>
        </w:trPr>
        <w:tc>
          <w:tcPr>
            <w:tcW w:w="1838" w:type="dxa"/>
            <w:vAlign w:val="center"/>
          </w:tcPr>
          <w:p w14:paraId="72D5BE1B"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Dersin Diğer Derslerle İlişkisi:</w:t>
            </w:r>
          </w:p>
        </w:tc>
        <w:tc>
          <w:tcPr>
            <w:tcW w:w="8652" w:type="dxa"/>
          </w:tcPr>
          <w:p w14:paraId="0CEB1204" w14:textId="77777777" w:rsidR="009F6C5A" w:rsidRPr="00731ECF" w:rsidRDefault="009F6C5A" w:rsidP="00064C20">
            <w:pPr>
              <w:rPr>
                <w:rFonts w:cstheme="minorHAnsi"/>
                <w:color w:val="000000" w:themeColor="text1"/>
                <w:sz w:val="20"/>
                <w:szCs w:val="20"/>
              </w:rPr>
            </w:pPr>
          </w:p>
        </w:tc>
      </w:tr>
    </w:tbl>
    <w:p w14:paraId="05F1C81B" w14:textId="77777777" w:rsidR="009F6C5A" w:rsidRPr="00731ECF" w:rsidRDefault="009F6C5A" w:rsidP="009F6C5A">
      <w:pPr>
        <w:rPr>
          <w:rFonts w:cstheme="minorHAnsi"/>
          <w:b/>
          <w:color w:val="000000" w:themeColor="text1"/>
          <w:sz w:val="20"/>
          <w:szCs w:val="20"/>
        </w:rPr>
      </w:pPr>
      <w:r w:rsidRPr="00731ECF">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731ECF" w14:paraId="7BE0AD26" w14:textId="77777777" w:rsidTr="007D3336">
        <w:trPr>
          <w:trHeight w:val="541"/>
          <w:jc w:val="center"/>
        </w:trPr>
        <w:tc>
          <w:tcPr>
            <w:tcW w:w="1838" w:type="dxa"/>
            <w:vAlign w:val="center"/>
          </w:tcPr>
          <w:p w14:paraId="2796578D" w14:textId="77777777" w:rsidR="009F6C5A" w:rsidRPr="00731ECF" w:rsidRDefault="009F6C5A" w:rsidP="00064C20">
            <w:pPr>
              <w:jc w:val="right"/>
              <w:rPr>
                <w:rFonts w:cstheme="minorHAnsi"/>
                <w:b/>
                <w:color w:val="000000" w:themeColor="text1"/>
                <w:sz w:val="20"/>
                <w:szCs w:val="20"/>
              </w:rPr>
            </w:pPr>
            <w:r w:rsidRPr="00731ECF">
              <w:rPr>
                <w:rFonts w:cstheme="minorHAnsi"/>
                <w:b/>
                <w:color w:val="000000" w:themeColor="text1"/>
                <w:sz w:val="20"/>
                <w:szCs w:val="20"/>
              </w:rPr>
              <w:t>Planın Uygulanmasıyla İlgili Diğer Açıklamalar:</w:t>
            </w:r>
          </w:p>
        </w:tc>
        <w:tc>
          <w:tcPr>
            <w:tcW w:w="8618" w:type="dxa"/>
            <w:vAlign w:val="center"/>
          </w:tcPr>
          <w:p w14:paraId="4DA98859" w14:textId="77777777" w:rsidR="009F6C5A" w:rsidRPr="00731ECF" w:rsidRDefault="009F6C5A" w:rsidP="00064C20">
            <w:pPr>
              <w:rPr>
                <w:rFonts w:cstheme="minorHAnsi"/>
                <w:color w:val="000000" w:themeColor="text1"/>
                <w:sz w:val="20"/>
                <w:szCs w:val="20"/>
              </w:rPr>
            </w:pPr>
          </w:p>
        </w:tc>
      </w:tr>
    </w:tbl>
    <w:p w14:paraId="7A3AF4A4" w14:textId="77777777" w:rsidR="009F6C5A" w:rsidRPr="00731ECF" w:rsidRDefault="009F6C5A" w:rsidP="005414DB">
      <w:pPr>
        <w:spacing w:after="0" w:line="240" w:lineRule="auto"/>
        <w:rPr>
          <w:rFonts w:cstheme="minorHAnsi"/>
          <w:b/>
          <w:color w:val="000000" w:themeColor="text1"/>
          <w:sz w:val="20"/>
          <w:szCs w:val="20"/>
        </w:rPr>
      </w:pPr>
    </w:p>
    <w:p w14:paraId="6B5C54F4" w14:textId="6BF6E84E" w:rsidR="009F6C5A" w:rsidRPr="00731ECF" w:rsidRDefault="009F6C5A" w:rsidP="009F6C5A">
      <w:pPr>
        <w:spacing w:after="0" w:line="240" w:lineRule="auto"/>
        <w:ind w:left="6372" w:firstLine="708"/>
        <w:jc w:val="center"/>
        <w:rPr>
          <w:rFonts w:cstheme="minorHAnsi"/>
          <w:b/>
          <w:color w:val="000000" w:themeColor="text1"/>
          <w:sz w:val="20"/>
          <w:szCs w:val="20"/>
        </w:rPr>
      </w:pPr>
      <w:r w:rsidRPr="00731ECF">
        <w:rPr>
          <w:rFonts w:cstheme="minorHAnsi"/>
          <w:b/>
          <w:color w:val="000000" w:themeColor="text1"/>
          <w:sz w:val="20"/>
          <w:szCs w:val="20"/>
        </w:rPr>
        <w:t>Uygundur</w:t>
      </w:r>
    </w:p>
    <w:p w14:paraId="50340D0D" w14:textId="001542F5" w:rsidR="009F6C5A" w:rsidRPr="00731ECF" w:rsidRDefault="009F6C5A" w:rsidP="009F6C5A">
      <w:pPr>
        <w:spacing w:after="0" w:line="240" w:lineRule="auto"/>
        <w:rPr>
          <w:rFonts w:cstheme="minorHAnsi"/>
          <w:b/>
          <w:color w:val="000000" w:themeColor="text1"/>
          <w:sz w:val="20"/>
          <w:szCs w:val="20"/>
        </w:rPr>
      </w:pPr>
      <w:r w:rsidRPr="00731ECF">
        <w:rPr>
          <w:rFonts w:cstheme="minorHAnsi"/>
          <w:b/>
          <w:color w:val="000000" w:themeColor="text1"/>
          <w:sz w:val="20"/>
          <w:szCs w:val="20"/>
        </w:rPr>
        <w:t xml:space="preserve">                                                     </w:t>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t xml:space="preserve">        ........................</w:t>
      </w:r>
    </w:p>
    <w:p w14:paraId="77E581AA" w14:textId="239EB3E6" w:rsidR="009F6C5A" w:rsidRPr="00731ECF" w:rsidRDefault="009F6C5A" w:rsidP="009F6C5A">
      <w:pPr>
        <w:spacing w:after="0"/>
        <w:jc w:val="center"/>
        <w:rPr>
          <w:rFonts w:cstheme="minorHAnsi"/>
          <w:b/>
          <w:color w:val="000000" w:themeColor="text1"/>
          <w:sz w:val="20"/>
          <w:szCs w:val="20"/>
        </w:rPr>
      </w:pPr>
      <w:r w:rsidRPr="00731ECF">
        <w:rPr>
          <w:rFonts w:cstheme="minorHAnsi"/>
          <w:b/>
          <w:color w:val="000000" w:themeColor="text1"/>
          <w:sz w:val="20"/>
          <w:szCs w:val="20"/>
        </w:rPr>
        <w:t xml:space="preserve">Fen Bilimleri Öğretmeni   </w:t>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r>
      <w:r w:rsidRPr="00731ECF">
        <w:rPr>
          <w:rFonts w:cstheme="minorHAnsi"/>
          <w:b/>
          <w:color w:val="000000" w:themeColor="text1"/>
          <w:sz w:val="20"/>
          <w:szCs w:val="20"/>
        </w:rPr>
        <w:tab/>
        <w:t xml:space="preserve">                Okul Müdürü   </w:t>
      </w:r>
    </w:p>
    <w:p w14:paraId="1A684DE8" w14:textId="2E817E78" w:rsidR="009F6C5A" w:rsidRPr="00731ECF" w:rsidRDefault="009F6C5A" w:rsidP="009F6C5A">
      <w:pPr>
        <w:spacing w:after="0"/>
        <w:jc w:val="center"/>
        <w:rPr>
          <w:rFonts w:cstheme="minorHAnsi"/>
          <w:b/>
          <w:color w:val="000000" w:themeColor="text1"/>
          <w:sz w:val="32"/>
          <w:szCs w:val="32"/>
        </w:rPr>
      </w:pPr>
    </w:p>
    <w:p w14:paraId="38DD9C7C" w14:textId="77777777" w:rsidR="009F6C5A" w:rsidRPr="00731ECF" w:rsidRDefault="009F6C5A" w:rsidP="009F6C5A">
      <w:pPr>
        <w:spacing w:after="0"/>
        <w:jc w:val="center"/>
        <w:rPr>
          <w:rFonts w:cstheme="minorHAnsi"/>
          <w:b/>
          <w:color w:val="000000" w:themeColor="text1"/>
          <w:sz w:val="32"/>
          <w:szCs w:val="32"/>
        </w:rPr>
      </w:pPr>
    </w:p>
    <w:p w14:paraId="314F91A3" w14:textId="396F1BDB" w:rsidR="00F75F55" w:rsidRPr="00731ECF" w:rsidRDefault="009F6C5A">
      <w:pPr>
        <w:rPr>
          <w:rFonts w:cstheme="minorHAnsi"/>
          <w:color w:val="000000" w:themeColor="text1"/>
          <w:sz w:val="32"/>
          <w:szCs w:val="32"/>
        </w:rPr>
      </w:pPr>
      <w:r w:rsidRPr="00731ECF">
        <w:rPr>
          <w:rFonts w:cstheme="minorHAnsi"/>
          <w:b/>
          <w:bCs/>
          <w:color w:val="000000" w:themeColor="text1"/>
          <w:sz w:val="32"/>
          <w:szCs w:val="32"/>
        </w:rPr>
        <w:t xml:space="preserve">Diğer haftaların günlük planları için </w:t>
      </w:r>
      <w:hyperlink r:id="rId12" w:history="1">
        <w:r w:rsidRPr="00731ECF">
          <w:rPr>
            <w:rStyle w:val="Kpr"/>
            <w:rFonts w:cstheme="minorHAnsi"/>
            <w:b/>
            <w:bCs/>
            <w:color w:val="FF0000"/>
            <w:sz w:val="32"/>
            <w:szCs w:val="32"/>
          </w:rPr>
          <w:t>www.fenusbilim.com</w:t>
        </w:r>
      </w:hyperlink>
    </w:p>
    <w:sectPr w:rsidR="00F75F55" w:rsidRPr="00731ECF"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3BC"/>
    <w:multiLevelType w:val="multilevel"/>
    <w:tmpl w:val="ED7A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4AA5"/>
    <w:multiLevelType w:val="multilevel"/>
    <w:tmpl w:val="BAF8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302"/>
    <w:multiLevelType w:val="hybridMultilevel"/>
    <w:tmpl w:val="408A49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721F"/>
    <w:multiLevelType w:val="multilevel"/>
    <w:tmpl w:val="DB1A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F187F"/>
    <w:multiLevelType w:val="multilevel"/>
    <w:tmpl w:val="CD22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C38CF"/>
    <w:multiLevelType w:val="multilevel"/>
    <w:tmpl w:val="419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02E96"/>
    <w:multiLevelType w:val="multilevel"/>
    <w:tmpl w:val="F93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920CC"/>
    <w:multiLevelType w:val="multilevel"/>
    <w:tmpl w:val="DE0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54257"/>
    <w:multiLevelType w:val="hybridMultilevel"/>
    <w:tmpl w:val="6D1C2A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236A0"/>
    <w:multiLevelType w:val="multilevel"/>
    <w:tmpl w:val="8F7A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80BE6"/>
    <w:multiLevelType w:val="hybridMultilevel"/>
    <w:tmpl w:val="767252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270AB"/>
    <w:multiLevelType w:val="hybridMultilevel"/>
    <w:tmpl w:val="5BEA9BD2"/>
    <w:lvl w:ilvl="0" w:tplc="46800562">
      <w:start w:val="1"/>
      <w:numFmt w:val="bullet"/>
      <w:lvlText w:val=""/>
      <w:lvlJc w:val="left"/>
      <w:pPr>
        <w:tabs>
          <w:tab w:val="num" w:pos="720"/>
        </w:tabs>
        <w:ind w:left="720" w:hanging="360"/>
      </w:pPr>
      <w:rPr>
        <w:rFonts w:ascii="Wingdings" w:hAnsi="Wingdings" w:hint="default"/>
      </w:rPr>
    </w:lvl>
    <w:lvl w:ilvl="1" w:tplc="01FC7926" w:tentative="1">
      <w:start w:val="1"/>
      <w:numFmt w:val="bullet"/>
      <w:lvlText w:val=""/>
      <w:lvlJc w:val="left"/>
      <w:pPr>
        <w:tabs>
          <w:tab w:val="num" w:pos="1440"/>
        </w:tabs>
        <w:ind w:left="1440" w:hanging="360"/>
      </w:pPr>
      <w:rPr>
        <w:rFonts w:ascii="Wingdings" w:hAnsi="Wingdings" w:hint="default"/>
      </w:rPr>
    </w:lvl>
    <w:lvl w:ilvl="2" w:tplc="3E663FC8" w:tentative="1">
      <w:start w:val="1"/>
      <w:numFmt w:val="bullet"/>
      <w:lvlText w:val=""/>
      <w:lvlJc w:val="left"/>
      <w:pPr>
        <w:tabs>
          <w:tab w:val="num" w:pos="2160"/>
        </w:tabs>
        <w:ind w:left="2160" w:hanging="360"/>
      </w:pPr>
      <w:rPr>
        <w:rFonts w:ascii="Wingdings" w:hAnsi="Wingdings" w:hint="default"/>
      </w:rPr>
    </w:lvl>
    <w:lvl w:ilvl="3" w:tplc="54CCAB04" w:tentative="1">
      <w:start w:val="1"/>
      <w:numFmt w:val="bullet"/>
      <w:lvlText w:val=""/>
      <w:lvlJc w:val="left"/>
      <w:pPr>
        <w:tabs>
          <w:tab w:val="num" w:pos="2880"/>
        </w:tabs>
        <w:ind w:left="2880" w:hanging="360"/>
      </w:pPr>
      <w:rPr>
        <w:rFonts w:ascii="Wingdings" w:hAnsi="Wingdings" w:hint="default"/>
      </w:rPr>
    </w:lvl>
    <w:lvl w:ilvl="4" w:tplc="554CCEF8" w:tentative="1">
      <w:start w:val="1"/>
      <w:numFmt w:val="bullet"/>
      <w:lvlText w:val=""/>
      <w:lvlJc w:val="left"/>
      <w:pPr>
        <w:tabs>
          <w:tab w:val="num" w:pos="3600"/>
        </w:tabs>
        <w:ind w:left="3600" w:hanging="360"/>
      </w:pPr>
      <w:rPr>
        <w:rFonts w:ascii="Wingdings" w:hAnsi="Wingdings" w:hint="default"/>
      </w:rPr>
    </w:lvl>
    <w:lvl w:ilvl="5" w:tplc="AB6866E6" w:tentative="1">
      <w:start w:val="1"/>
      <w:numFmt w:val="bullet"/>
      <w:lvlText w:val=""/>
      <w:lvlJc w:val="left"/>
      <w:pPr>
        <w:tabs>
          <w:tab w:val="num" w:pos="4320"/>
        </w:tabs>
        <w:ind w:left="4320" w:hanging="360"/>
      </w:pPr>
      <w:rPr>
        <w:rFonts w:ascii="Wingdings" w:hAnsi="Wingdings" w:hint="default"/>
      </w:rPr>
    </w:lvl>
    <w:lvl w:ilvl="6" w:tplc="FC1C8AE2" w:tentative="1">
      <w:start w:val="1"/>
      <w:numFmt w:val="bullet"/>
      <w:lvlText w:val=""/>
      <w:lvlJc w:val="left"/>
      <w:pPr>
        <w:tabs>
          <w:tab w:val="num" w:pos="5040"/>
        </w:tabs>
        <w:ind w:left="5040" w:hanging="360"/>
      </w:pPr>
      <w:rPr>
        <w:rFonts w:ascii="Wingdings" w:hAnsi="Wingdings" w:hint="default"/>
      </w:rPr>
    </w:lvl>
    <w:lvl w:ilvl="7" w:tplc="672EC128" w:tentative="1">
      <w:start w:val="1"/>
      <w:numFmt w:val="bullet"/>
      <w:lvlText w:val=""/>
      <w:lvlJc w:val="left"/>
      <w:pPr>
        <w:tabs>
          <w:tab w:val="num" w:pos="5760"/>
        </w:tabs>
        <w:ind w:left="5760" w:hanging="360"/>
      </w:pPr>
      <w:rPr>
        <w:rFonts w:ascii="Wingdings" w:hAnsi="Wingdings" w:hint="default"/>
      </w:rPr>
    </w:lvl>
    <w:lvl w:ilvl="8" w:tplc="C5B67D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80313"/>
    <w:multiLevelType w:val="multilevel"/>
    <w:tmpl w:val="53F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44009"/>
    <w:multiLevelType w:val="hybridMultilevel"/>
    <w:tmpl w:val="BEE03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74F6E"/>
    <w:multiLevelType w:val="multilevel"/>
    <w:tmpl w:val="0F0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E099B"/>
    <w:multiLevelType w:val="multilevel"/>
    <w:tmpl w:val="5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5"/>
  </w:num>
  <w:num w:numId="4">
    <w:abstractNumId w:val="23"/>
  </w:num>
  <w:num w:numId="5">
    <w:abstractNumId w:val="1"/>
  </w:num>
  <w:num w:numId="6">
    <w:abstractNumId w:val="9"/>
  </w:num>
  <w:num w:numId="7">
    <w:abstractNumId w:val="16"/>
  </w:num>
  <w:num w:numId="8">
    <w:abstractNumId w:val="19"/>
  </w:num>
  <w:num w:numId="9">
    <w:abstractNumId w:val="2"/>
  </w:num>
  <w:num w:numId="10">
    <w:abstractNumId w:val="28"/>
  </w:num>
  <w:num w:numId="11">
    <w:abstractNumId w:val="24"/>
  </w:num>
  <w:num w:numId="12">
    <w:abstractNumId w:val="15"/>
  </w:num>
  <w:num w:numId="13">
    <w:abstractNumId w:val="10"/>
  </w:num>
  <w:num w:numId="14">
    <w:abstractNumId w:val="4"/>
  </w:num>
  <w:num w:numId="15">
    <w:abstractNumId w:val="14"/>
  </w:num>
  <w:num w:numId="16">
    <w:abstractNumId w:val="18"/>
  </w:num>
  <w:num w:numId="17">
    <w:abstractNumId w:val="22"/>
  </w:num>
  <w:num w:numId="18">
    <w:abstractNumId w:val="21"/>
  </w:num>
  <w:num w:numId="19">
    <w:abstractNumId w:val="26"/>
  </w:num>
  <w:num w:numId="20">
    <w:abstractNumId w:val="13"/>
  </w:num>
  <w:num w:numId="21">
    <w:abstractNumId w:val="12"/>
  </w:num>
  <w:num w:numId="22">
    <w:abstractNumId w:val="11"/>
  </w:num>
  <w:num w:numId="23">
    <w:abstractNumId w:val="0"/>
  </w:num>
  <w:num w:numId="24">
    <w:abstractNumId w:val="27"/>
  </w:num>
  <w:num w:numId="25">
    <w:abstractNumId w:val="17"/>
  </w:num>
  <w:num w:numId="26">
    <w:abstractNumId w:val="3"/>
  </w:num>
  <w:num w:numId="27">
    <w:abstractNumId w:val="7"/>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137671"/>
    <w:rsid w:val="002B22CF"/>
    <w:rsid w:val="00317B12"/>
    <w:rsid w:val="0039483D"/>
    <w:rsid w:val="003E6E42"/>
    <w:rsid w:val="005414DB"/>
    <w:rsid w:val="00592535"/>
    <w:rsid w:val="005E3A80"/>
    <w:rsid w:val="005E6BF6"/>
    <w:rsid w:val="006A554A"/>
    <w:rsid w:val="006D25F2"/>
    <w:rsid w:val="00731ECF"/>
    <w:rsid w:val="00734A8E"/>
    <w:rsid w:val="007D3336"/>
    <w:rsid w:val="00910C61"/>
    <w:rsid w:val="00967C95"/>
    <w:rsid w:val="009F6C5A"/>
    <w:rsid w:val="00A61549"/>
    <w:rsid w:val="00AB4B3A"/>
    <w:rsid w:val="00B81376"/>
    <w:rsid w:val="00D749BD"/>
    <w:rsid w:val="00D8406F"/>
    <w:rsid w:val="00F4473D"/>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enusbilim.com/2021/02/12/8-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6647</Characters>
  <Application>Microsoft Office Word</Application>
  <DocSecurity>0</DocSecurity>
  <Lines>179</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10</cp:revision>
  <dcterms:created xsi:type="dcterms:W3CDTF">2021-12-08T19:12:00Z</dcterms:created>
  <dcterms:modified xsi:type="dcterms:W3CDTF">2021-12-08T19:15:00Z</dcterms:modified>
</cp:coreProperties>
</file>