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83" w:rsidRDefault="00F26708" w:rsidP="002C038F">
      <w:pPr>
        <w:pStyle w:val="Balk1"/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0E9C08B8" wp14:editId="13072BED">
            <wp:simplePos x="0" y="0"/>
            <wp:positionH relativeFrom="column">
              <wp:posOffset>7007860</wp:posOffset>
            </wp:positionH>
            <wp:positionV relativeFrom="paragraph">
              <wp:posOffset>-57785</wp:posOffset>
            </wp:positionV>
            <wp:extent cx="2184400" cy="2374265"/>
            <wp:effectExtent l="19050" t="0" r="6350" b="0"/>
            <wp:wrapTight wrapText="bothSides">
              <wp:wrapPolygon edited="0">
                <wp:start x="-188" y="0"/>
                <wp:lineTo x="-188" y="21490"/>
                <wp:lineTo x="21663" y="21490"/>
                <wp:lineTo x="21663" y="0"/>
                <wp:lineTo x="-188" y="0"/>
              </wp:wrapPolygon>
            </wp:wrapTight>
            <wp:docPr id="2" name="Resim 2" descr="C:\Users\Ugur\Desktop\BİLİM FUARI\LOGOLAR\ME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gur\Desktop\BİLİM FUARI\LOGOLAR\MEB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2356">
        <w:rPr>
          <w:noProof/>
          <w:lang w:eastAsia="tr-TR"/>
        </w:rPr>
        <w:pict>
          <v:rect id="Dikdörtgen 4" o:spid="_x0000_s1026" style="position:absolute;margin-left:20pt;margin-top:4.05pt;width:400.85pt;height:161.2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" fillcolor="white [3201]" strokecolor="black [3213]" strokeweight="5pt">
            <v:textbox>
              <w:txbxContent>
                <w:p w:rsidR="00531C83" w:rsidRPr="00F26708" w:rsidRDefault="00531C83" w:rsidP="00531C83">
                  <w:pPr>
                    <w:jc w:val="center"/>
                    <w:rPr>
                      <w:rFonts w:ascii="Comic Sans MS" w:hAnsi="Comic Sans MS"/>
                      <w:b/>
                      <w:sz w:val="86"/>
                      <w:szCs w:val="86"/>
                    </w:rPr>
                  </w:pPr>
                  <w:r w:rsidRPr="00F26708">
                    <w:rPr>
                      <w:rFonts w:ascii="Comic Sans MS" w:hAnsi="Comic Sans MS"/>
                      <w:b/>
                      <w:sz w:val="86"/>
                      <w:szCs w:val="86"/>
                    </w:rPr>
                    <w:t xml:space="preserve">GÖL ORTAOKULU </w:t>
                  </w:r>
                </w:p>
                <w:p w:rsidR="00531C83" w:rsidRPr="00F26708" w:rsidRDefault="00531C83" w:rsidP="00531C83">
                  <w:pPr>
                    <w:jc w:val="center"/>
                    <w:rPr>
                      <w:rFonts w:ascii="Comic Sans MS" w:hAnsi="Comic Sans MS"/>
                      <w:b/>
                      <w:sz w:val="86"/>
                      <w:szCs w:val="86"/>
                    </w:rPr>
                  </w:pPr>
                  <w:r w:rsidRPr="00F26708">
                    <w:rPr>
                      <w:rFonts w:ascii="Comic Sans MS" w:hAnsi="Comic Sans MS"/>
                      <w:b/>
                      <w:sz w:val="86"/>
                      <w:szCs w:val="86"/>
                    </w:rPr>
                    <w:t>BİLİM FUARI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152CD59A" wp14:editId="740B38C1">
            <wp:simplePos x="0" y="0"/>
            <wp:positionH relativeFrom="column">
              <wp:posOffset>-449580</wp:posOffset>
            </wp:positionH>
            <wp:positionV relativeFrom="paragraph">
              <wp:posOffset>-57785</wp:posOffset>
            </wp:positionV>
            <wp:extent cx="1801495" cy="2287270"/>
            <wp:effectExtent l="19050" t="0" r="8255" b="0"/>
            <wp:wrapTight wrapText="bothSides">
              <wp:wrapPolygon edited="0">
                <wp:start x="-228" y="0"/>
                <wp:lineTo x="-228" y="21408"/>
                <wp:lineTo x="21699" y="21408"/>
                <wp:lineTo x="21699" y="0"/>
                <wp:lineTo x="-228" y="0"/>
              </wp:wrapPolygon>
            </wp:wrapTight>
            <wp:docPr id="3" name="Resim 3" descr="C:\Users\Ugur\Desktop\BİLİM FUARI\LOGOLAR\tubita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gur\Desktop\BİLİM FUARI\LOGOLAR\tubitak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>
      <w:bookmarkStart w:id="0" w:name="_GoBack"/>
    </w:p>
    <w:p w:rsidR="00531C83" w:rsidRDefault="00531C83" w:rsidP="00531C83"/>
    <w:bookmarkEnd w:id="0"/>
    <w:p w:rsidR="00A774D8" w:rsidRPr="00531C83" w:rsidRDefault="00A774D8" w:rsidP="00531C83"/>
    <w:p w:rsidR="008B5C71" w:rsidRDefault="00181987" w:rsidP="00BB2356">
      <w:pPr>
        <w:tabs>
          <w:tab w:val="left" w:pos="4943"/>
        </w:tabs>
        <w:spacing w:after="0" w:line="240" w:lineRule="auto"/>
        <w:jc w:val="center"/>
        <w:rPr>
          <w:rFonts w:ascii="Algerian" w:hAnsi="Algerian"/>
          <w:sz w:val="40"/>
          <w:szCs w:val="40"/>
        </w:rPr>
      </w:pPr>
      <w:r>
        <w:rPr>
          <w:b/>
          <w:sz w:val="104"/>
          <w:szCs w:val="104"/>
        </w:rPr>
        <w:t>3D HOLOGRAMIM</w:t>
      </w:r>
    </w:p>
    <w:p w:rsidR="00F26708" w:rsidRPr="00FC284F" w:rsidRDefault="008300A7" w:rsidP="00A774D8">
      <w:pPr>
        <w:tabs>
          <w:tab w:val="left" w:pos="4943"/>
        </w:tabs>
        <w:spacing w:after="0" w:line="240" w:lineRule="auto"/>
        <w:jc w:val="center"/>
        <w:rPr>
          <w:rFonts w:ascii="Algerian" w:hAnsi="Algerian" w:cs="Times New Roman"/>
          <w:sz w:val="40"/>
          <w:szCs w:val="40"/>
        </w:rPr>
      </w:pPr>
      <w:r w:rsidRPr="00FC284F">
        <w:rPr>
          <w:rFonts w:ascii="Algerian" w:hAnsi="Algerian"/>
          <w:sz w:val="40"/>
          <w:szCs w:val="40"/>
        </w:rPr>
        <w:t>HAZ</w:t>
      </w:r>
      <w:r w:rsidRPr="00FC284F">
        <w:rPr>
          <w:rFonts w:ascii="Algerian" w:hAnsi="Algerian" w:cs="Times New Roman"/>
          <w:sz w:val="40"/>
          <w:szCs w:val="40"/>
        </w:rPr>
        <w:t>IRLAYAN</w:t>
      </w:r>
      <w:r w:rsidR="00F26708" w:rsidRPr="00FC284F">
        <w:rPr>
          <w:rFonts w:ascii="Algerian" w:hAnsi="Algerian" w:cs="Times New Roman"/>
          <w:sz w:val="40"/>
          <w:szCs w:val="40"/>
        </w:rPr>
        <w:t xml:space="preserve"> </w:t>
      </w:r>
      <w:r w:rsidRPr="00FC284F">
        <w:rPr>
          <w:rFonts w:ascii="Algerian" w:hAnsi="Algerian" w:cs="Times New Roman"/>
          <w:sz w:val="40"/>
          <w:szCs w:val="40"/>
        </w:rPr>
        <w:t>ÖGRENCILER</w:t>
      </w:r>
    </w:p>
    <w:p w:rsidR="00513598" w:rsidRPr="002C038F" w:rsidRDefault="00513598" w:rsidP="002C038F">
      <w:pPr>
        <w:pStyle w:val="AralkYok"/>
        <w:rPr>
          <w:rFonts w:ascii="Times New Roman" w:hAnsi="Times New Roman" w:cs="Times New Roman"/>
          <w:sz w:val="52"/>
          <w:szCs w:val="52"/>
        </w:rPr>
      </w:pPr>
      <w:r>
        <w:rPr>
          <w:rFonts w:ascii="Algerian" w:hAnsi="Algerian" w:cs="Times New Roman"/>
          <w:sz w:val="52"/>
          <w:szCs w:val="52"/>
        </w:rPr>
        <w:t xml:space="preserve">           </w:t>
      </w:r>
      <w:proofErr w:type="spellStart"/>
      <w:r w:rsidR="00181987">
        <w:rPr>
          <w:rFonts w:ascii="Algerian" w:hAnsi="Algerian" w:cs="Times New Roman"/>
          <w:sz w:val="52"/>
          <w:szCs w:val="52"/>
        </w:rPr>
        <w:t>Sudenaz</w:t>
      </w:r>
      <w:proofErr w:type="spellEnd"/>
      <w:r w:rsidR="00181987">
        <w:rPr>
          <w:rFonts w:ascii="Algerian" w:hAnsi="Algerian" w:cs="Times New Roman"/>
          <w:sz w:val="52"/>
          <w:szCs w:val="52"/>
        </w:rPr>
        <w:t xml:space="preserve"> DURAN</w:t>
      </w:r>
      <w:r w:rsidR="003066BC" w:rsidRPr="00A774D8">
        <w:rPr>
          <w:rFonts w:ascii="Algerian" w:hAnsi="Algerian" w:cs="Times New Roman"/>
          <w:sz w:val="52"/>
          <w:szCs w:val="52"/>
        </w:rPr>
        <w:tab/>
      </w:r>
      <w:r w:rsidR="003066BC" w:rsidRPr="00A774D8">
        <w:rPr>
          <w:rFonts w:ascii="Algerian" w:hAnsi="Algerian" w:cs="Times New Roman"/>
          <w:sz w:val="52"/>
          <w:szCs w:val="52"/>
        </w:rPr>
        <w:tab/>
      </w:r>
      <w:r w:rsidR="003066BC" w:rsidRPr="00A774D8">
        <w:rPr>
          <w:rFonts w:ascii="Algerian" w:hAnsi="Algerian" w:cs="Times New Roman"/>
          <w:sz w:val="52"/>
          <w:szCs w:val="52"/>
        </w:rPr>
        <w:tab/>
      </w:r>
      <w:r w:rsidR="003066BC" w:rsidRPr="00A774D8">
        <w:rPr>
          <w:rFonts w:ascii="Algerian" w:hAnsi="Algerian" w:cs="Times New Roman"/>
          <w:sz w:val="52"/>
          <w:szCs w:val="52"/>
        </w:rPr>
        <w:tab/>
      </w:r>
      <w:r w:rsidR="003066BC" w:rsidRPr="00A774D8">
        <w:rPr>
          <w:rFonts w:ascii="Algerian" w:hAnsi="Algerian" w:cs="Times New Roman"/>
          <w:sz w:val="52"/>
          <w:szCs w:val="52"/>
        </w:rPr>
        <w:tab/>
      </w:r>
      <w:r w:rsidR="00181987">
        <w:rPr>
          <w:rFonts w:ascii="Algerian" w:hAnsi="Algerian" w:cs="Times New Roman"/>
          <w:sz w:val="52"/>
          <w:szCs w:val="52"/>
        </w:rPr>
        <w:t xml:space="preserve"> </w:t>
      </w:r>
      <w:r w:rsidR="00181987" w:rsidRPr="00181987">
        <w:rPr>
          <w:rFonts w:ascii="Algerian" w:hAnsi="Algerian" w:cs="Times New Roman"/>
          <w:sz w:val="52"/>
          <w:szCs w:val="52"/>
        </w:rPr>
        <w:t>NESL</w:t>
      </w:r>
      <w:r w:rsidR="00181987" w:rsidRPr="00181987">
        <w:rPr>
          <w:rFonts w:ascii="Times New Roman" w:hAnsi="Times New Roman" w:cs="Times New Roman"/>
          <w:sz w:val="52"/>
          <w:szCs w:val="52"/>
        </w:rPr>
        <w:t>İ</w:t>
      </w:r>
      <w:r w:rsidR="00181987" w:rsidRPr="00181987">
        <w:rPr>
          <w:rFonts w:ascii="Algerian" w:hAnsi="Algerian" w:cs="Times New Roman"/>
          <w:sz w:val="52"/>
          <w:szCs w:val="52"/>
        </w:rPr>
        <w:t>HAN ERGEN</w:t>
      </w:r>
    </w:p>
    <w:p w:rsidR="00A774D8" w:rsidRPr="00513598" w:rsidRDefault="008B5C71" w:rsidP="00513598">
      <w:pPr>
        <w:tabs>
          <w:tab w:val="left" w:pos="4943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Algerian" w:hAnsi="Algerian" w:cs="Times New Roman"/>
          <w:b/>
          <w:sz w:val="52"/>
          <w:szCs w:val="52"/>
        </w:rPr>
        <w:t xml:space="preserve">      </w:t>
      </w:r>
    </w:p>
    <w:p w:rsidR="008300A7" w:rsidRPr="00FC284F" w:rsidRDefault="008300A7" w:rsidP="00A774D8">
      <w:pPr>
        <w:tabs>
          <w:tab w:val="left" w:pos="4943"/>
        </w:tabs>
        <w:spacing w:after="0" w:line="240" w:lineRule="auto"/>
        <w:jc w:val="center"/>
        <w:rPr>
          <w:rFonts w:ascii="Algerian" w:hAnsi="Algerian" w:cs="Times New Roman"/>
          <w:sz w:val="40"/>
          <w:szCs w:val="40"/>
        </w:rPr>
      </w:pPr>
      <w:r w:rsidRPr="00FC284F">
        <w:rPr>
          <w:rFonts w:ascii="Algerian" w:hAnsi="Algerian" w:cs="Times New Roman"/>
          <w:sz w:val="40"/>
          <w:szCs w:val="40"/>
        </w:rPr>
        <w:t>PROJE REHBER ÖGRETMENI</w:t>
      </w:r>
    </w:p>
    <w:p w:rsidR="008300A7" w:rsidRPr="00513598" w:rsidRDefault="00513598" w:rsidP="00A774D8">
      <w:pPr>
        <w:tabs>
          <w:tab w:val="left" w:pos="494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İBRAHİM ANDIRIRBU</w:t>
      </w:r>
    </w:p>
    <w:sectPr w:rsidR="008300A7" w:rsidRPr="00513598" w:rsidSect="008300A7">
      <w:pgSz w:w="16838" w:h="11906" w:orient="landscape"/>
      <w:pgMar w:top="993" w:right="1417" w:bottom="567" w:left="1417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012D"/>
    <w:rsid w:val="000D41D6"/>
    <w:rsid w:val="0014012D"/>
    <w:rsid w:val="00181987"/>
    <w:rsid w:val="00296650"/>
    <w:rsid w:val="002B3EDC"/>
    <w:rsid w:val="002C038F"/>
    <w:rsid w:val="003066BC"/>
    <w:rsid w:val="00404E9C"/>
    <w:rsid w:val="00513598"/>
    <w:rsid w:val="00531C83"/>
    <w:rsid w:val="005F33E6"/>
    <w:rsid w:val="00763DD3"/>
    <w:rsid w:val="007D3D1F"/>
    <w:rsid w:val="008300A7"/>
    <w:rsid w:val="008B4B00"/>
    <w:rsid w:val="008B5C71"/>
    <w:rsid w:val="00912638"/>
    <w:rsid w:val="00A175F8"/>
    <w:rsid w:val="00A57B08"/>
    <w:rsid w:val="00A774D8"/>
    <w:rsid w:val="00BB2356"/>
    <w:rsid w:val="00F26708"/>
    <w:rsid w:val="00F94BD1"/>
    <w:rsid w:val="00FC284F"/>
    <w:rsid w:val="00FC3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F8"/>
  </w:style>
  <w:style w:type="paragraph" w:styleId="Balk1">
    <w:name w:val="heading 1"/>
    <w:basedOn w:val="Normal"/>
    <w:next w:val="Normal"/>
    <w:link w:val="Balk1Char"/>
    <w:uiPriority w:val="9"/>
    <w:qFormat/>
    <w:rsid w:val="002C0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C03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C8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2C0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2C0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2C03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47F0-0DC1-4481-A77B-3DD8B4C3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Apsuva</cp:lastModifiedBy>
  <cp:revision>18</cp:revision>
  <dcterms:created xsi:type="dcterms:W3CDTF">2014-04-16T05:28:00Z</dcterms:created>
  <dcterms:modified xsi:type="dcterms:W3CDTF">2016-05-22T20:04:00Z</dcterms:modified>
</cp:coreProperties>
</file>